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D9" w:rsidRPr="00B44530" w:rsidRDefault="00B44530" w:rsidP="007529D9">
      <w:pPr>
        <w:pStyle w:val="Header"/>
        <w:jc w:val="center"/>
        <w:rPr>
          <w:rFonts w:ascii="Verdana" w:hAnsi="Verdana"/>
          <w:b/>
          <w:smallCaps/>
          <w:color w:val="0099FF"/>
          <w:sz w:val="40"/>
          <w:szCs w:val="40"/>
        </w:rPr>
      </w:pPr>
      <w:r>
        <w:rPr>
          <w:rFonts w:ascii="Verdana" w:hAnsi="Verdana"/>
          <w:b/>
          <w:smallCaps/>
          <w:noProof/>
          <w:color w:val="0099FF"/>
          <w:sz w:val="40"/>
          <w:szCs w:val="40"/>
        </w:rPr>
        <w:drawing>
          <wp:anchor distT="0" distB="0" distL="114300" distR="114300" simplePos="0" relativeHeight="251657216" behindDoc="0" locked="0" layoutInCell="1" allowOverlap="1">
            <wp:simplePos x="0" y="0"/>
            <wp:positionH relativeFrom="margin">
              <wp:posOffset>5467350</wp:posOffset>
            </wp:positionH>
            <wp:positionV relativeFrom="margin">
              <wp:posOffset>66675</wp:posOffset>
            </wp:positionV>
            <wp:extent cx="1276350" cy="571500"/>
            <wp:effectExtent l="19050" t="0" r="0" b="0"/>
            <wp:wrapSquare wrapText="bothSides"/>
            <wp:docPr id="2" name="Picture 4" descr="three cute ow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cute owls "/>
                    <pic:cNvPicPr>
                      <a:picLocks noChangeAspect="1" noChangeArrowheads="1"/>
                    </pic:cNvPicPr>
                  </pic:nvPicPr>
                  <pic:blipFill>
                    <a:blip r:embed="rId8" cstate="print"/>
                    <a:srcRect/>
                    <a:stretch>
                      <a:fillRect/>
                    </a:stretch>
                  </pic:blipFill>
                  <pic:spPr bwMode="auto">
                    <a:xfrm>
                      <a:off x="0" y="0"/>
                      <a:ext cx="1276350" cy="571500"/>
                    </a:xfrm>
                    <a:prstGeom prst="rect">
                      <a:avLst/>
                    </a:prstGeom>
                    <a:noFill/>
                    <a:ln w="9525">
                      <a:noFill/>
                      <a:miter lim="800000"/>
                      <a:headEnd/>
                      <a:tailEnd/>
                    </a:ln>
                  </pic:spPr>
                </pic:pic>
              </a:graphicData>
            </a:graphic>
          </wp:anchor>
        </w:drawing>
      </w:r>
      <w:r w:rsidR="00BF1198">
        <w:rPr>
          <w:rFonts w:ascii="Verdana" w:hAnsi="Verdana"/>
          <w:b/>
          <w:smallCaps/>
          <w:noProof/>
          <w:color w:val="0099FF"/>
          <w:sz w:val="40"/>
          <w:szCs w:val="40"/>
        </w:rPr>
        <w:pict>
          <v:rect id="_x0000_s1026" style="position:absolute;left:0;text-align:left;margin-left:-3pt;margin-top:-3.75pt;width:544.5pt;height:65.25pt;z-index:-251658240;mso-position-horizontal-relative:text;mso-position-vertical-relative:text" strokecolor="#00b0f0" strokeweight="3pt"/>
        </w:pict>
      </w:r>
      <w:r w:rsidR="00C54DD7" w:rsidRPr="00B44530">
        <w:rPr>
          <w:rFonts w:ascii="Verdana" w:hAnsi="Verdana"/>
          <w:b/>
          <w:smallCaps/>
          <w:color w:val="0099FF"/>
          <w:sz w:val="40"/>
          <w:szCs w:val="40"/>
        </w:rPr>
        <w:t xml:space="preserve">Amber </w:t>
      </w:r>
      <w:proofErr w:type="spellStart"/>
      <w:r w:rsidR="00C54DD7" w:rsidRPr="00B44530">
        <w:rPr>
          <w:rFonts w:ascii="Verdana" w:hAnsi="Verdana"/>
          <w:b/>
          <w:smallCaps/>
          <w:color w:val="0099FF"/>
          <w:sz w:val="40"/>
          <w:szCs w:val="40"/>
        </w:rPr>
        <w:t>Haslag</w:t>
      </w:r>
      <w:proofErr w:type="spellEnd"/>
      <w:r w:rsidR="00E5149D" w:rsidRPr="00B44530">
        <w:rPr>
          <w:rFonts w:ascii="Verdana" w:hAnsi="Verdana"/>
          <w:b/>
          <w:smallCaps/>
          <w:color w:val="0099FF"/>
        </w:rPr>
        <w:t xml:space="preserve"> </w:t>
      </w:r>
    </w:p>
    <w:p w:rsidR="00014D0B" w:rsidRPr="00B44530" w:rsidRDefault="00014D0B" w:rsidP="005D7FBA">
      <w:pPr>
        <w:pStyle w:val="Header"/>
        <w:jc w:val="center"/>
        <w:rPr>
          <w:b/>
        </w:rPr>
      </w:pPr>
      <w:r w:rsidRPr="00B44530">
        <w:rPr>
          <w:b/>
        </w:rPr>
        <w:t>10806 Deer Run Road | Jefferson City, MO 65101</w:t>
      </w:r>
    </w:p>
    <w:p w:rsidR="007529D9" w:rsidRPr="00B44530" w:rsidRDefault="00E26C39" w:rsidP="005D7FBA">
      <w:pPr>
        <w:pStyle w:val="Header"/>
        <w:jc w:val="center"/>
        <w:rPr>
          <w:b/>
        </w:rPr>
      </w:pPr>
      <w:r w:rsidRPr="00B44530">
        <w:rPr>
          <w:b/>
        </w:rPr>
        <w:t xml:space="preserve">Ahaslag.13@westminster-mo.edu </w:t>
      </w:r>
      <w:r w:rsidR="007529D9" w:rsidRPr="00B44530">
        <w:rPr>
          <w:b/>
        </w:rPr>
        <w:t>|</w:t>
      </w:r>
      <w:r w:rsidRPr="00B44530">
        <w:rPr>
          <w:b/>
        </w:rPr>
        <w:t xml:space="preserve"> </w:t>
      </w:r>
      <w:r w:rsidR="007529D9" w:rsidRPr="00B44530">
        <w:rPr>
          <w:b/>
        </w:rPr>
        <w:t>(573) 338-0053</w:t>
      </w:r>
      <w:r w:rsidR="00014D0B" w:rsidRPr="00B44530">
        <w:rPr>
          <w:b/>
        </w:rPr>
        <w:t xml:space="preserve"> | </w:t>
      </w:r>
      <w:hyperlink r:id="rId9" w:history="1">
        <w:r w:rsidR="00014D0B" w:rsidRPr="00B44530">
          <w:rPr>
            <w:rStyle w:val="Hyperlink"/>
            <w:b/>
          </w:rPr>
          <w:t>LinkedIn</w:t>
        </w:r>
      </w:hyperlink>
    </w:p>
    <w:p w:rsidR="00E5149D" w:rsidRPr="00E5149D" w:rsidRDefault="00E5149D" w:rsidP="00E5149D">
      <w:pPr>
        <w:pStyle w:val="Header"/>
        <w:pBdr>
          <w:bottom w:val="single" w:sz="4" w:space="1" w:color="auto"/>
        </w:pBdr>
        <w:jc w:val="center"/>
        <w:rPr>
          <w:bdr w:val="threeDEngrave" w:sz="24" w:space="0" w:color="00B0F0" w:frame="1"/>
        </w:rPr>
      </w:pPr>
    </w:p>
    <w:p w:rsidR="005D7FBA" w:rsidRDefault="005D7FBA" w:rsidP="007016F9">
      <w:pPr>
        <w:pStyle w:val="NoSpacing"/>
        <w:pBdr>
          <w:bottom w:val="single" w:sz="4" w:space="1" w:color="auto"/>
        </w:pBdr>
        <w:spacing w:line="160" w:lineRule="exact"/>
        <w:jc w:val="center"/>
        <w:rPr>
          <w:b/>
        </w:rPr>
      </w:pPr>
    </w:p>
    <w:p w:rsidR="005D7FBA" w:rsidRDefault="005D7FBA" w:rsidP="007016F9">
      <w:pPr>
        <w:pStyle w:val="NoSpacing"/>
        <w:pBdr>
          <w:bottom w:val="single" w:sz="4" w:space="1" w:color="auto"/>
        </w:pBdr>
        <w:spacing w:line="200" w:lineRule="exact"/>
        <w:jc w:val="center"/>
        <w:rPr>
          <w:b/>
        </w:rPr>
      </w:pPr>
      <w:r>
        <w:rPr>
          <w:b/>
        </w:rPr>
        <w:t>Objective</w:t>
      </w:r>
      <w:r w:rsidR="00BF1198" w:rsidRPr="00BF1198">
        <w:rPr>
          <w:b/>
        </w:rPr>
        <w:pict>
          <v:rect id="_x0000_i1025" style="width:540pt;height:.5pt" o:hralign="center" o:hrstd="t" o:hrnoshade="t" o:hr="t" fillcolor="black [3213]" stroked="f"/>
        </w:pict>
      </w:r>
    </w:p>
    <w:p w:rsidR="005D7FBA" w:rsidRDefault="007016F9" w:rsidP="007016F9">
      <w:pPr>
        <w:pStyle w:val="NoSpacing"/>
        <w:pBdr>
          <w:bottom w:val="single" w:sz="4" w:space="1" w:color="auto"/>
        </w:pBdr>
        <w:spacing w:line="240" w:lineRule="exact"/>
      </w:pPr>
      <w:r>
        <w:t xml:space="preserve">To provide each student a quality education where everyone is successful, is included, and is provided many opportunities to grow throughout the year.  My classroom will include many engaging learning experiences that produce deeper levels of understanding and will utilize integrated curriculum to help connect the material to every learner. </w:t>
      </w:r>
    </w:p>
    <w:p w:rsidR="007016F9" w:rsidRPr="007016F9" w:rsidRDefault="007016F9" w:rsidP="007016F9">
      <w:pPr>
        <w:pStyle w:val="NoSpacing"/>
        <w:pBdr>
          <w:bottom w:val="single" w:sz="4" w:space="1" w:color="auto"/>
        </w:pBdr>
        <w:spacing w:line="200" w:lineRule="exact"/>
      </w:pPr>
    </w:p>
    <w:p w:rsidR="007529D9" w:rsidRPr="007529D9" w:rsidRDefault="007529D9" w:rsidP="007529D9">
      <w:pPr>
        <w:pStyle w:val="NoSpacing"/>
        <w:pBdr>
          <w:bottom w:val="single" w:sz="4" w:space="1" w:color="auto"/>
        </w:pBdr>
        <w:jc w:val="center"/>
        <w:rPr>
          <w:b/>
        </w:rPr>
      </w:pPr>
      <w:r w:rsidRPr="007529D9">
        <w:rPr>
          <w:b/>
        </w:rPr>
        <w:t>Education</w:t>
      </w:r>
    </w:p>
    <w:p w:rsidR="00C54DD7" w:rsidRPr="007529D9" w:rsidRDefault="00C54DD7" w:rsidP="00C52DEF">
      <w:pPr>
        <w:pStyle w:val="NoSpacing"/>
        <w:tabs>
          <w:tab w:val="right" w:pos="10800"/>
        </w:tabs>
        <w:rPr>
          <w:b/>
        </w:rPr>
      </w:pPr>
      <w:r w:rsidRPr="007529D9">
        <w:rPr>
          <w:b/>
        </w:rPr>
        <w:t>Westminster College</w:t>
      </w:r>
      <w:r w:rsidR="007529D9" w:rsidRPr="007529D9">
        <w:rPr>
          <w:b/>
        </w:rPr>
        <w:t xml:space="preserve">, Fulton </w:t>
      </w:r>
      <w:r w:rsidRPr="007529D9">
        <w:rPr>
          <w:b/>
        </w:rPr>
        <w:t>MO</w:t>
      </w:r>
      <w:r w:rsidR="007529D9" w:rsidRPr="007529D9">
        <w:rPr>
          <w:b/>
        </w:rPr>
        <w:tab/>
        <w:t>B.A. Anticipated: December 2012</w:t>
      </w:r>
    </w:p>
    <w:p w:rsidR="00C54DD7" w:rsidRDefault="007529D9" w:rsidP="00C52DEF">
      <w:pPr>
        <w:pStyle w:val="NoSpacing"/>
        <w:tabs>
          <w:tab w:val="left" w:pos="7740"/>
        </w:tabs>
      </w:pPr>
      <w:r>
        <w:t xml:space="preserve">Major: </w:t>
      </w:r>
      <w:r w:rsidR="00C54DD7">
        <w:t>Education</w:t>
      </w:r>
      <w:r w:rsidRPr="007529D9">
        <w:t xml:space="preserve"> </w:t>
      </w:r>
      <w:r w:rsidR="00C52DEF">
        <w:tab/>
      </w:r>
      <w:r w:rsidR="007B7A77">
        <w:t xml:space="preserve">  </w:t>
      </w:r>
      <w:r>
        <w:t xml:space="preserve">Minor: Psychology </w:t>
      </w:r>
    </w:p>
    <w:p w:rsidR="00644A73" w:rsidRDefault="00C54DD7" w:rsidP="00E26C39">
      <w:pPr>
        <w:pStyle w:val="NoSpacing"/>
        <w:numPr>
          <w:ilvl w:val="0"/>
          <w:numId w:val="3"/>
        </w:numPr>
        <w:ind w:left="540"/>
      </w:pPr>
      <w:r>
        <w:t>Certification: Elementary 1-6, Early Childhood Birth-3</w:t>
      </w:r>
    </w:p>
    <w:p w:rsidR="007529D9" w:rsidRPr="007529D9" w:rsidRDefault="007529D9" w:rsidP="00E26C39">
      <w:pPr>
        <w:pStyle w:val="NoSpacing"/>
        <w:numPr>
          <w:ilvl w:val="0"/>
          <w:numId w:val="3"/>
        </w:numPr>
        <w:ind w:left="540"/>
      </w:pPr>
      <w:r w:rsidRPr="003B3BB6">
        <w:rPr>
          <w:rFonts w:cstheme="minorHAnsi"/>
        </w:rPr>
        <w:t xml:space="preserve">Certified DESE content </w:t>
      </w:r>
      <w:r>
        <w:rPr>
          <w:rFonts w:cstheme="minorHAnsi"/>
        </w:rPr>
        <w:t xml:space="preserve">substitute (expires </w:t>
      </w:r>
      <w:r w:rsidRPr="003B3BB6">
        <w:rPr>
          <w:rFonts w:cstheme="minorHAnsi"/>
        </w:rPr>
        <w:t>2/4/15</w:t>
      </w:r>
      <w:r>
        <w:rPr>
          <w:rFonts w:cstheme="minorHAnsi"/>
        </w:rPr>
        <w:t>)</w:t>
      </w:r>
    </w:p>
    <w:p w:rsidR="007529D9" w:rsidRPr="00ED12D5" w:rsidRDefault="007529D9" w:rsidP="00E26C39">
      <w:pPr>
        <w:pStyle w:val="NoSpacing"/>
        <w:numPr>
          <w:ilvl w:val="0"/>
          <w:numId w:val="3"/>
        </w:numPr>
        <w:ind w:left="540"/>
      </w:pPr>
      <w:r w:rsidRPr="003B3BB6">
        <w:rPr>
          <w:rFonts w:cstheme="minorHAnsi"/>
        </w:rPr>
        <w:t>Certified CRLA Level I tutor</w:t>
      </w:r>
    </w:p>
    <w:p w:rsidR="00ED12D5" w:rsidRDefault="00ED12D5" w:rsidP="00ED12D5">
      <w:pPr>
        <w:pStyle w:val="NoSpacing"/>
        <w:rPr>
          <w:rFonts w:cstheme="minorHAnsi"/>
        </w:rPr>
      </w:pPr>
      <w:r>
        <w:rPr>
          <w:rFonts w:cstheme="minorHAnsi"/>
        </w:rPr>
        <w:t>GPA: 4.00/4.00</w:t>
      </w:r>
    </w:p>
    <w:p w:rsidR="00ED12D5" w:rsidRPr="00F80AC7" w:rsidRDefault="00ED12D5" w:rsidP="006F6028">
      <w:pPr>
        <w:pStyle w:val="NoSpacing"/>
        <w:numPr>
          <w:ilvl w:val="0"/>
          <w:numId w:val="5"/>
        </w:numPr>
        <w:ind w:left="540"/>
      </w:pPr>
      <w:r w:rsidRPr="003B3BB6">
        <w:rPr>
          <w:rFonts w:cstheme="minorHAnsi"/>
        </w:rPr>
        <w:t>Churchill Scholarship</w:t>
      </w:r>
      <w:r>
        <w:rPr>
          <w:rFonts w:cstheme="minorHAnsi"/>
        </w:rPr>
        <w:t xml:space="preserve">, </w:t>
      </w:r>
      <w:r w:rsidRPr="003B3BB6">
        <w:rPr>
          <w:rFonts w:cstheme="minorHAnsi"/>
        </w:rPr>
        <w:t>Hellenic Spirit Foundation Scholarship</w:t>
      </w:r>
      <w:r>
        <w:rPr>
          <w:rFonts w:cstheme="minorHAnsi"/>
        </w:rPr>
        <w:t xml:space="preserve">, </w:t>
      </w:r>
      <w:r w:rsidRPr="003B3BB6">
        <w:rPr>
          <w:rFonts w:cstheme="minorHAnsi"/>
        </w:rPr>
        <w:t>Bright Flight</w:t>
      </w:r>
      <w:r>
        <w:rPr>
          <w:rFonts w:cstheme="minorHAnsi"/>
        </w:rPr>
        <w:t>, John and Louise Gordon Scholarship, Commerce Bank Scholarship</w:t>
      </w:r>
    </w:p>
    <w:p w:rsidR="00F80AC7" w:rsidRPr="00ED12D5" w:rsidRDefault="00F80AC7" w:rsidP="006F6028">
      <w:pPr>
        <w:pStyle w:val="NoSpacing"/>
        <w:numPr>
          <w:ilvl w:val="0"/>
          <w:numId w:val="5"/>
        </w:numPr>
        <w:ind w:left="540"/>
      </w:pPr>
      <w:r>
        <w:rPr>
          <w:rFonts w:cstheme="minorHAnsi"/>
        </w:rPr>
        <w:t>Excellence in Education Award</w:t>
      </w:r>
    </w:p>
    <w:p w:rsidR="00BB594F" w:rsidRDefault="00ED12D5" w:rsidP="006F6028">
      <w:pPr>
        <w:pStyle w:val="NoSpacing"/>
        <w:numPr>
          <w:ilvl w:val="0"/>
          <w:numId w:val="3"/>
        </w:numPr>
        <w:ind w:left="540"/>
        <w:rPr>
          <w:rFonts w:cstheme="minorHAnsi"/>
        </w:rPr>
      </w:pPr>
      <w:r w:rsidRPr="003B3BB6">
        <w:rPr>
          <w:rFonts w:cstheme="minorHAnsi"/>
        </w:rPr>
        <w:t>Dean’s Student Rese</w:t>
      </w:r>
      <w:r>
        <w:rPr>
          <w:rFonts w:cstheme="minorHAnsi"/>
        </w:rPr>
        <w:t xml:space="preserve">arch &amp; Presentation Award </w:t>
      </w:r>
    </w:p>
    <w:p w:rsidR="00ED12D5" w:rsidRPr="00F341B4" w:rsidRDefault="00ED12D5" w:rsidP="006F6028">
      <w:pPr>
        <w:pStyle w:val="NoSpacing"/>
        <w:numPr>
          <w:ilvl w:val="0"/>
          <w:numId w:val="3"/>
        </w:numPr>
        <w:ind w:left="540"/>
        <w:rPr>
          <w:rFonts w:cstheme="minorHAnsi"/>
        </w:rPr>
      </w:pPr>
      <w:r w:rsidRPr="00F341B4">
        <w:rPr>
          <w:rFonts w:cstheme="minorHAnsi"/>
        </w:rPr>
        <w:t>Who’s Who Among American Co</w:t>
      </w:r>
      <w:r w:rsidRPr="006F6028">
        <w:rPr>
          <w:rFonts w:cstheme="minorHAnsi"/>
          <w:color w:val="000000" w:themeColor="text1"/>
        </w:rPr>
        <w:t>l</w:t>
      </w:r>
      <w:r w:rsidRPr="00F341B4">
        <w:rPr>
          <w:rFonts w:cstheme="minorHAnsi"/>
        </w:rPr>
        <w:t>lege Students 2012</w:t>
      </w:r>
    </w:p>
    <w:p w:rsidR="00C35C1C" w:rsidRDefault="00C35C1C" w:rsidP="008F2A31">
      <w:pPr>
        <w:pStyle w:val="NoSpacing"/>
        <w:ind w:left="2160"/>
        <w:rPr>
          <w:rFonts w:cstheme="minorHAnsi"/>
        </w:rPr>
      </w:pPr>
    </w:p>
    <w:p w:rsidR="00E26C39" w:rsidRDefault="00E26C39" w:rsidP="00E26C39">
      <w:pPr>
        <w:pStyle w:val="NoSpacing"/>
        <w:pBdr>
          <w:bottom w:val="single" w:sz="4" w:space="1" w:color="auto"/>
        </w:pBdr>
        <w:jc w:val="center"/>
        <w:rPr>
          <w:rFonts w:cstheme="minorHAnsi"/>
        </w:rPr>
      </w:pPr>
      <w:r w:rsidRPr="0081275B">
        <w:rPr>
          <w:rFonts w:cstheme="minorHAnsi"/>
          <w:b/>
        </w:rPr>
        <w:t>Publications</w:t>
      </w:r>
    </w:p>
    <w:p w:rsidR="00E26C39" w:rsidRPr="00ED12D5" w:rsidRDefault="00E26C39" w:rsidP="00E26C39">
      <w:pPr>
        <w:pStyle w:val="NoSpacing"/>
        <w:tabs>
          <w:tab w:val="right" w:pos="10800"/>
        </w:tabs>
        <w:rPr>
          <w:rFonts w:cstheme="minorHAnsi"/>
        </w:rPr>
      </w:pPr>
      <w:r w:rsidRPr="003B3BB6">
        <w:rPr>
          <w:rFonts w:cstheme="minorHAnsi"/>
          <w:i/>
        </w:rPr>
        <w:t>Science Scope</w:t>
      </w:r>
      <w:r>
        <w:rPr>
          <w:rFonts w:cstheme="minorHAnsi"/>
          <w:i/>
        </w:rPr>
        <w:t xml:space="preserve">, </w:t>
      </w:r>
      <w:hyperlink r:id="rId10" w:history="1">
        <w:r w:rsidRPr="00ED12D5">
          <w:rPr>
            <w:rStyle w:val="Hyperlink"/>
            <w:rFonts w:cstheme="minorHAnsi"/>
            <w:i/>
          </w:rPr>
          <w:t>“Reflecting on Students’ Misconceptions about Light”</w:t>
        </w:r>
      </w:hyperlink>
      <w:r>
        <w:rPr>
          <w:rFonts w:cstheme="minorHAnsi"/>
          <w:i/>
        </w:rPr>
        <w:tab/>
      </w:r>
      <w:r>
        <w:rPr>
          <w:rFonts w:cstheme="minorHAnsi"/>
        </w:rPr>
        <w:t>February 2012</w:t>
      </w:r>
      <w:r w:rsidRPr="003B3BB6">
        <w:rPr>
          <w:rFonts w:cstheme="minorHAnsi"/>
        </w:rPr>
        <w:tab/>
      </w:r>
    </w:p>
    <w:p w:rsidR="00E26C39" w:rsidRPr="003B3BB6" w:rsidRDefault="00E26C39" w:rsidP="00E26C39">
      <w:pPr>
        <w:pStyle w:val="NoSpacing"/>
        <w:rPr>
          <w:rFonts w:cstheme="minorHAnsi"/>
          <w:i/>
        </w:rPr>
      </w:pPr>
      <w:r>
        <w:rPr>
          <w:rFonts w:cstheme="minorHAnsi"/>
          <w:i/>
        </w:rPr>
        <w:tab/>
      </w:r>
      <w:r>
        <w:rPr>
          <w:rFonts w:cstheme="minorHAnsi"/>
          <w:i/>
        </w:rPr>
        <w:tab/>
      </w:r>
    </w:p>
    <w:p w:rsidR="00E26C39" w:rsidRDefault="00E26C39" w:rsidP="00E26C39">
      <w:pPr>
        <w:pStyle w:val="NoSpacing"/>
        <w:pBdr>
          <w:bottom w:val="single" w:sz="4" w:space="1" w:color="auto"/>
        </w:pBdr>
        <w:jc w:val="center"/>
        <w:rPr>
          <w:rFonts w:cstheme="minorHAnsi"/>
          <w:b/>
        </w:rPr>
      </w:pPr>
      <w:r>
        <w:rPr>
          <w:rFonts w:cstheme="minorHAnsi"/>
          <w:b/>
        </w:rPr>
        <w:t>Presentations</w:t>
      </w:r>
    </w:p>
    <w:p w:rsidR="00D653DD" w:rsidRDefault="00E26C39">
      <w:pPr>
        <w:pStyle w:val="NoSpacing"/>
        <w:tabs>
          <w:tab w:val="left" w:pos="5400"/>
          <w:tab w:val="right" w:pos="10800"/>
        </w:tabs>
      </w:pPr>
      <w:r w:rsidRPr="00260690">
        <w:rPr>
          <w:i/>
        </w:rPr>
        <w:t>Undergraduate Scholars Forum</w:t>
      </w:r>
      <w:r w:rsidRPr="00260690">
        <w:rPr>
          <w:i/>
        </w:rPr>
        <w:tab/>
      </w:r>
      <w:r>
        <w:t>Westminster College</w:t>
      </w:r>
      <w:r>
        <w:tab/>
        <w:t>April 19, 2012</w:t>
      </w:r>
    </w:p>
    <w:p w:rsidR="00E26C39" w:rsidRPr="003643F4" w:rsidRDefault="00E26C39" w:rsidP="00E26C39">
      <w:pPr>
        <w:pStyle w:val="NoSpacing"/>
        <w:rPr>
          <w:rFonts w:cstheme="minorHAnsi"/>
          <w:b/>
        </w:rPr>
      </w:pPr>
      <w:r w:rsidRPr="003643F4">
        <w:rPr>
          <w:b/>
        </w:rPr>
        <w:t>“Examining Book Choice of First Grade Students at Home and School”</w:t>
      </w:r>
    </w:p>
    <w:p w:rsidR="00E26C39" w:rsidRPr="00E26C39" w:rsidRDefault="00E26C39" w:rsidP="00E26C39">
      <w:pPr>
        <w:pStyle w:val="NoSpacing"/>
        <w:rPr>
          <w:rFonts w:cstheme="minorHAnsi"/>
          <w:i/>
          <w:sz w:val="8"/>
          <w:szCs w:val="8"/>
        </w:rPr>
      </w:pPr>
    </w:p>
    <w:p w:rsidR="00D653DD" w:rsidRDefault="00E26C39">
      <w:pPr>
        <w:pStyle w:val="NoSpacing"/>
        <w:tabs>
          <w:tab w:val="left" w:pos="5400"/>
          <w:tab w:val="right" w:pos="10800"/>
        </w:tabs>
      </w:pPr>
      <w:r w:rsidRPr="00260690">
        <w:rPr>
          <w:i/>
        </w:rPr>
        <w:t>ACEI Association of Childhood Education International</w:t>
      </w:r>
      <w:r>
        <w:t xml:space="preserve"> </w:t>
      </w:r>
      <w:r>
        <w:tab/>
        <w:t xml:space="preserve">Washington D.C. </w:t>
      </w:r>
      <w:r>
        <w:tab/>
        <w:t xml:space="preserve">March 28, 2012  </w:t>
      </w:r>
    </w:p>
    <w:p w:rsidR="00E26C39" w:rsidRPr="003643F4" w:rsidRDefault="00E26C39" w:rsidP="00E26C39">
      <w:pPr>
        <w:pStyle w:val="NoSpacing"/>
        <w:rPr>
          <w:b/>
        </w:rPr>
      </w:pPr>
      <w:r w:rsidRPr="003643F4">
        <w:rPr>
          <w:b/>
        </w:rPr>
        <w:t xml:space="preserve"> “Opening Worlds </w:t>
      </w:r>
      <w:proofErr w:type="gramStart"/>
      <w:r w:rsidRPr="003643F4">
        <w:rPr>
          <w:b/>
        </w:rPr>
        <w:t>Through</w:t>
      </w:r>
      <w:proofErr w:type="gramEnd"/>
      <w:r w:rsidRPr="003643F4">
        <w:rPr>
          <w:b/>
        </w:rPr>
        <w:t xml:space="preserve"> a Letter Exchange”</w:t>
      </w:r>
    </w:p>
    <w:p w:rsidR="00D653DD" w:rsidRDefault="00E26C39">
      <w:pPr>
        <w:pStyle w:val="ListParagraph"/>
        <w:numPr>
          <w:ilvl w:val="0"/>
          <w:numId w:val="4"/>
        </w:numPr>
        <w:spacing w:after="0" w:line="240" w:lineRule="auto"/>
        <w:ind w:left="540"/>
        <w:rPr>
          <w:rFonts w:cstheme="minorHAnsi"/>
        </w:rPr>
      </w:pPr>
      <w:r>
        <w:rPr>
          <w:rFonts w:cstheme="minorHAnsi"/>
        </w:rPr>
        <w:t>Received ACEI Student Scholarship Award for $300 plus free registration</w:t>
      </w:r>
    </w:p>
    <w:p w:rsidR="00D653DD" w:rsidRDefault="00E26C39">
      <w:pPr>
        <w:pStyle w:val="ListParagraph"/>
        <w:numPr>
          <w:ilvl w:val="0"/>
          <w:numId w:val="4"/>
        </w:numPr>
        <w:spacing w:after="0" w:line="240" w:lineRule="auto"/>
        <w:ind w:left="540"/>
        <w:rPr>
          <w:rFonts w:cstheme="minorHAnsi"/>
        </w:rPr>
      </w:pPr>
      <w:r>
        <w:rPr>
          <w:rFonts w:cstheme="minorHAnsi"/>
        </w:rPr>
        <w:t>Received Dean’s Presentation and Research Award for $500</w:t>
      </w:r>
    </w:p>
    <w:p w:rsidR="00D653DD" w:rsidRDefault="00D653DD">
      <w:pPr>
        <w:pStyle w:val="NoSpacing"/>
        <w:tabs>
          <w:tab w:val="left" w:pos="5400"/>
          <w:tab w:val="right" w:pos="10800"/>
        </w:tabs>
        <w:rPr>
          <w:i/>
          <w:sz w:val="8"/>
          <w:szCs w:val="8"/>
        </w:rPr>
      </w:pPr>
    </w:p>
    <w:p w:rsidR="00D653DD" w:rsidRDefault="00E26C39">
      <w:pPr>
        <w:pStyle w:val="NoSpacing"/>
        <w:tabs>
          <w:tab w:val="left" w:pos="5400"/>
          <w:tab w:val="right" w:pos="10800"/>
        </w:tabs>
      </w:pPr>
      <w:r w:rsidRPr="00260690">
        <w:rPr>
          <w:i/>
        </w:rPr>
        <w:t>Faculty Brown Bag Luncheon</w:t>
      </w:r>
      <w:r>
        <w:tab/>
        <w:t>Westminster College</w:t>
      </w:r>
      <w:r>
        <w:tab/>
        <w:t>March 7, 2012</w:t>
      </w:r>
    </w:p>
    <w:p w:rsidR="00E26C39" w:rsidRPr="003643F4" w:rsidRDefault="00E26C39" w:rsidP="00E26C39">
      <w:pPr>
        <w:pStyle w:val="NoSpacing"/>
        <w:rPr>
          <w:b/>
        </w:rPr>
      </w:pPr>
      <w:r w:rsidRPr="003643F4">
        <w:rPr>
          <w:b/>
        </w:rPr>
        <w:t xml:space="preserve">“Opening Worlds </w:t>
      </w:r>
      <w:proofErr w:type="gramStart"/>
      <w:r w:rsidRPr="003643F4">
        <w:rPr>
          <w:b/>
        </w:rPr>
        <w:t>Through</w:t>
      </w:r>
      <w:proofErr w:type="gramEnd"/>
      <w:r w:rsidRPr="003643F4">
        <w:rPr>
          <w:b/>
        </w:rPr>
        <w:t xml:space="preserve"> a Letter Exchange” </w:t>
      </w:r>
    </w:p>
    <w:p w:rsidR="00E26C39" w:rsidRPr="00E26C39" w:rsidRDefault="00E26C39" w:rsidP="00E26C39">
      <w:pPr>
        <w:pStyle w:val="NoSpacing"/>
        <w:rPr>
          <w:rFonts w:cstheme="minorHAnsi"/>
          <w:i/>
          <w:sz w:val="8"/>
          <w:szCs w:val="8"/>
        </w:rPr>
      </w:pPr>
    </w:p>
    <w:p w:rsidR="00D653DD" w:rsidRDefault="00E26C39">
      <w:pPr>
        <w:pStyle w:val="NoSpacing"/>
        <w:tabs>
          <w:tab w:val="left" w:pos="5400"/>
          <w:tab w:val="right" w:pos="10800"/>
        </w:tabs>
        <w:rPr>
          <w:rFonts w:cstheme="minorHAnsi"/>
        </w:rPr>
      </w:pPr>
      <w:r w:rsidRPr="00260690">
        <w:rPr>
          <w:rFonts w:cstheme="minorHAnsi"/>
          <w:i/>
        </w:rPr>
        <w:t>Missouri Academy of Sciences</w:t>
      </w:r>
      <w:r w:rsidRPr="003B3BB6">
        <w:rPr>
          <w:rFonts w:cstheme="minorHAnsi"/>
        </w:rPr>
        <w:tab/>
        <w:t>Lincoln University</w:t>
      </w:r>
      <w:r>
        <w:rPr>
          <w:rFonts w:cstheme="minorHAnsi"/>
        </w:rPr>
        <w:tab/>
      </w:r>
      <w:r w:rsidRPr="003B3BB6">
        <w:rPr>
          <w:rFonts w:cstheme="minorHAnsi"/>
        </w:rPr>
        <w:t>April 15, 2011</w:t>
      </w:r>
    </w:p>
    <w:p w:rsidR="00E26C39" w:rsidRPr="003643F4" w:rsidRDefault="00E26C39" w:rsidP="00E26C39">
      <w:pPr>
        <w:pStyle w:val="NoSpacing"/>
        <w:rPr>
          <w:rFonts w:cstheme="minorHAnsi"/>
          <w:b/>
        </w:rPr>
      </w:pPr>
      <w:r w:rsidRPr="003643F4">
        <w:rPr>
          <w:rFonts w:cstheme="minorHAnsi"/>
          <w:b/>
        </w:rPr>
        <w:t xml:space="preserve">“Role of Identity in Sense of Belonging and Change of College Major” </w:t>
      </w:r>
    </w:p>
    <w:p w:rsidR="00E26C39" w:rsidRPr="00E26C39" w:rsidRDefault="00E26C39" w:rsidP="00E26C39">
      <w:pPr>
        <w:pStyle w:val="NoSpacing"/>
        <w:rPr>
          <w:rFonts w:cstheme="minorHAnsi"/>
          <w:sz w:val="8"/>
          <w:szCs w:val="8"/>
        </w:rPr>
      </w:pPr>
    </w:p>
    <w:p w:rsidR="00E26C39" w:rsidRPr="003B3BB6" w:rsidRDefault="00E26C39" w:rsidP="00E26C39">
      <w:pPr>
        <w:pStyle w:val="NoSpacing"/>
        <w:tabs>
          <w:tab w:val="left" w:pos="5400"/>
          <w:tab w:val="right" w:pos="10800"/>
        </w:tabs>
        <w:rPr>
          <w:rFonts w:cstheme="minorHAnsi"/>
        </w:rPr>
      </w:pPr>
      <w:r w:rsidRPr="00260690">
        <w:rPr>
          <w:rFonts w:cstheme="minorHAnsi"/>
          <w:i/>
        </w:rPr>
        <w:t>Undergraduate Scholars Forum</w:t>
      </w:r>
      <w:r w:rsidRPr="00260690">
        <w:rPr>
          <w:rFonts w:cstheme="minorHAnsi"/>
          <w:i/>
        </w:rPr>
        <w:tab/>
      </w:r>
      <w:r w:rsidRPr="003B3BB6">
        <w:rPr>
          <w:rFonts w:cstheme="minorHAnsi"/>
        </w:rPr>
        <w:t xml:space="preserve">Westminster College </w:t>
      </w:r>
      <w:r>
        <w:rPr>
          <w:rFonts w:cstheme="minorHAnsi"/>
        </w:rPr>
        <w:tab/>
      </w:r>
      <w:r w:rsidRPr="003B3BB6">
        <w:rPr>
          <w:rFonts w:cstheme="minorHAnsi"/>
        </w:rPr>
        <w:t>April 14,</w:t>
      </w:r>
      <w:r>
        <w:rPr>
          <w:rFonts w:cstheme="minorHAnsi"/>
        </w:rPr>
        <w:t xml:space="preserve"> </w:t>
      </w:r>
      <w:r w:rsidRPr="003B3BB6">
        <w:rPr>
          <w:rFonts w:cstheme="minorHAnsi"/>
        </w:rPr>
        <w:t>2011</w:t>
      </w:r>
    </w:p>
    <w:p w:rsidR="00E26C39" w:rsidRPr="003643F4" w:rsidRDefault="00E26C39" w:rsidP="00E26C39">
      <w:pPr>
        <w:pStyle w:val="NoSpacing"/>
        <w:rPr>
          <w:rFonts w:cstheme="minorHAnsi"/>
          <w:b/>
        </w:rPr>
      </w:pPr>
      <w:r w:rsidRPr="003643F4">
        <w:rPr>
          <w:rFonts w:cstheme="minorHAnsi"/>
          <w:b/>
        </w:rPr>
        <w:t>“Role of Identity in Sense of Belonging and Change of College Major</w:t>
      </w:r>
      <w:r>
        <w:rPr>
          <w:rFonts w:cstheme="minorHAnsi"/>
          <w:b/>
        </w:rPr>
        <w:t>”</w:t>
      </w:r>
    </w:p>
    <w:p w:rsidR="00E26C39" w:rsidRPr="00F341B4" w:rsidRDefault="00E26C39" w:rsidP="00E26C39">
      <w:pPr>
        <w:pStyle w:val="NoSpacing"/>
        <w:rPr>
          <w:rFonts w:cstheme="minorHAnsi"/>
        </w:rPr>
      </w:pPr>
      <w:r w:rsidRPr="003B3BB6">
        <w:rPr>
          <w:rFonts w:cstheme="minorHAnsi"/>
        </w:rPr>
        <w:tab/>
      </w:r>
      <w:r>
        <w:tab/>
      </w:r>
    </w:p>
    <w:p w:rsidR="007529D9" w:rsidRPr="00F341B4" w:rsidRDefault="00AA1814" w:rsidP="007529D9">
      <w:pPr>
        <w:pStyle w:val="NoSpacing"/>
        <w:pBdr>
          <w:bottom w:val="single" w:sz="4" w:space="1" w:color="auto"/>
        </w:pBdr>
        <w:jc w:val="center"/>
        <w:rPr>
          <w:rFonts w:cstheme="minorHAnsi"/>
          <w:b/>
        </w:rPr>
      </w:pPr>
      <w:r w:rsidRPr="00F341B4">
        <w:rPr>
          <w:rFonts w:cstheme="minorHAnsi"/>
          <w:b/>
        </w:rPr>
        <w:t>Professional</w:t>
      </w:r>
      <w:r w:rsidR="007529D9" w:rsidRPr="00F341B4">
        <w:rPr>
          <w:rFonts w:cstheme="minorHAnsi"/>
          <w:b/>
        </w:rPr>
        <w:t xml:space="preserve"> Experience</w:t>
      </w:r>
    </w:p>
    <w:p w:rsidR="00BC2750" w:rsidRDefault="00BC2750" w:rsidP="005E4262">
      <w:pPr>
        <w:pStyle w:val="NoSpacing"/>
        <w:tabs>
          <w:tab w:val="right" w:pos="10800"/>
        </w:tabs>
        <w:spacing w:line="240" w:lineRule="atLeast"/>
        <w:rPr>
          <w:rFonts w:cstheme="minorHAnsi"/>
        </w:rPr>
      </w:pPr>
      <w:r>
        <w:rPr>
          <w:rFonts w:cstheme="minorHAnsi"/>
          <w:i/>
        </w:rPr>
        <w:t xml:space="preserve">Student Teaching, </w:t>
      </w:r>
      <w:r>
        <w:rPr>
          <w:rFonts w:cstheme="minorHAnsi"/>
          <w:b/>
        </w:rPr>
        <w:t>Jefferson City School District</w:t>
      </w:r>
      <w:r>
        <w:rPr>
          <w:rFonts w:cstheme="minorHAnsi"/>
          <w:b/>
        </w:rPr>
        <w:tab/>
      </w:r>
      <w:r>
        <w:rPr>
          <w:rFonts w:cstheme="minorHAnsi"/>
        </w:rPr>
        <w:t>August-</w:t>
      </w:r>
      <w:proofErr w:type="gramStart"/>
      <w:r>
        <w:rPr>
          <w:rFonts w:cstheme="minorHAnsi"/>
        </w:rPr>
        <w:t>November  2012</w:t>
      </w:r>
      <w:proofErr w:type="gramEnd"/>
    </w:p>
    <w:p w:rsidR="00BC2750" w:rsidRDefault="00BC2750" w:rsidP="005E4262">
      <w:pPr>
        <w:pStyle w:val="NoSpacing"/>
        <w:numPr>
          <w:ilvl w:val="0"/>
          <w:numId w:val="13"/>
        </w:numPr>
        <w:tabs>
          <w:tab w:val="left" w:pos="450"/>
          <w:tab w:val="right" w:pos="10800"/>
        </w:tabs>
        <w:spacing w:line="240" w:lineRule="atLeast"/>
        <w:ind w:hanging="180"/>
        <w:rPr>
          <w:rFonts w:cstheme="minorHAnsi"/>
        </w:rPr>
      </w:pPr>
      <w:r>
        <w:rPr>
          <w:rFonts w:cstheme="minorHAnsi"/>
        </w:rPr>
        <w:t xml:space="preserve"> Responsible for 21 2</w:t>
      </w:r>
      <w:r w:rsidRPr="00BC2750">
        <w:rPr>
          <w:rFonts w:cstheme="minorHAnsi"/>
          <w:vertAlign w:val="superscript"/>
        </w:rPr>
        <w:t>nd</w:t>
      </w:r>
      <w:r>
        <w:rPr>
          <w:rFonts w:cstheme="minorHAnsi"/>
        </w:rPr>
        <w:t xml:space="preserve"> grade students for 12 weeks.  Detailed daily </w:t>
      </w:r>
      <w:r w:rsidR="005E4262">
        <w:rPr>
          <w:rFonts w:cstheme="minorHAnsi"/>
        </w:rPr>
        <w:t xml:space="preserve">lesson </w:t>
      </w:r>
      <w:r>
        <w:rPr>
          <w:rFonts w:cstheme="minorHAnsi"/>
        </w:rPr>
        <w:t>plans</w:t>
      </w:r>
      <w:r w:rsidR="00C91467">
        <w:rPr>
          <w:rFonts w:cstheme="minorHAnsi"/>
        </w:rPr>
        <w:t xml:space="preserve"> in an ELL classroom</w:t>
      </w:r>
    </w:p>
    <w:p w:rsidR="005E4262" w:rsidRDefault="00BC2750" w:rsidP="005E4262">
      <w:pPr>
        <w:pStyle w:val="NoSpacing"/>
        <w:numPr>
          <w:ilvl w:val="0"/>
          <w:numId w:val="13"/>
        </w:numPr>
        <w:tabs>
          <w:tab w:val="left" w:pos="450"/>
          <w:tab w:val="right" w:pos="10800"/>
        </w:tabs>
        <w:spacing w:line="240" w:lineRule="atLeast"/>
        <w:ind w:hanging="180"/>
        <w:rPr>
          <w:rFonts w:cstheme="minorHAnsi"/>
        </w:rPr>
      </w:pPr>
      <w:r>
        <w:rPr>
          <w:rFonts w:cstheme="minorHAnsi"/>
        </w:rPr>
        <w:t xml:space="preserve">Experience with: Calkins Writing, </w:t>
      </w:r>
      <w:proofErr w:type="spellStart"/>
      <w:r>
        <w:rPr>
          <w:rFonts w:cstheme="minorHAnsi"/>
        </w:rPr>
        <w:t>Sitton</w:t>
      </w:r>
      <w:proofErr w:type="spellEnd"/>
      <w:r>
        <w:rPr>
          <w:rFonts w:cstheme="minorHAnsi"/>
        </w:rPr>
        <w:t xml:space="preserve"> Spelling, Investigations Math, Daily 5, and PBS.</w:t>
      </w:r>
    </w:p>
    <w:p w:rsidR="005E4262" w:rsidRPr="005E4262" w:rsidRDefault="005E4262" w:rsidP="005E4262">
      <w:pPr>
        <w:pStyle w:val="NoSpacing"/>
        <w:tabs>
          <w:tab w:val="left" w:pos="450"/>
          <w:tab w:val="right" w:pos="10800"/>
        </w:tabs>
        <w:spacing w:line="240" w:lineRule="atLeast"/>
        <w:rPr>
          <w:rFonts w:cstheme="minorHAnsi"/>
        </w:rPr>
      </w:pPr>
    </w:p>
    <w:p w:rsidR="00F44A91" w:rsidRDefault="00F44A91" w:rsidP="005E4262">
      <w:pPr>
        <w:pStyle w:val="NoSpacing"/>
        <w:tabs>
          <w:tab w:val="right" w:pos="10800"/>
        </w:tabs>
        <w:spacing w:line="240" w:lineRule="atLeast"/>
        <w:rPr>
          <w:rFonts w:cstheme="minorHAnsi"/>
        </w:rPr>
      </w:pPr>
      <w:r>
        <w:rPr>
          <w:rFonts w:cstheme="minorHAnsi"/>
          <w:i/>
        </w:rPr>
        <w:t xml:space="preserve">Practicum II Field Experience, </w:t>
      </w:r>
      <w:r>
        <w:rPr>
          <w:rFonts w:cstheme="minorHAnsi"/>
          <w:b/>
        </w:rPr>
        <w:t xml:space="preserve">Jefferson City School District </w:t>
      </w:r>
      <w:r>
        <w:rPr>
          <w:rFonts w:cstheme="minorHAnsi"/>
          <w:b/>
        </w:rPr>
        <w:tab/>
      </w:r>
      <w:r>
        <w:rPr>
          <w:rFonts w:cstheme="minorHAnsi"/>
        </w:rPr>
        <w:t>January-April 2012</w:t>
      </w:r>
    </w:p>
    <w:p w:rsidR="00F44A91" w:rsidRDefault="00F44A91" w:rsidP="005E4262">
      <w:pPr>
        <w:pStyle w:val="NoSpacing"/>
        <w:numPr>
          <w:ilvl w:val="0"/>
          <w:numId w:val="12"/>
        </w:numPr>
        <w:tabs>
          <w:tab w:val="right" w:pos="10800"/>
        </w:tabs>
        <w:spacing w:line="240" w:lineRule="atLeast"/>
        <w:ind w:left="540"/>
        <w:rPr>
          <w:rFonts w:cstheme="minorHAnsi"/>
        </w:rPr>
      </w:pPr>
      <w:r>
        <w:rPr>
          <w:rFonts w:cstheme="minorHAnsi"/>
        </w:rPr>
        <w:t>Worked with 21 1</w:t>
      </w:r>
      <w:r w:rsidRPr="00F44A91">
        <w:rPr>
          <w:rFonts w:cstheme="minorHAnsi"/>
          <w:vertAlign w:val="superscript"/>
        </w:rPr>
        <w:t>st</w:t>
      </w:r>
      <w:r>
        <w:rPr>
          <w:rFonts w:cstheme="minorHAnsi"/>
        </w:rPr>
        <w:t xml:space="preserve"> students in an ELL classroom at Pioneer Trail School</w:t>
      </w:r>
    </w:p>
    <w:p w:rsidR="00F44A91" w:rsidRDefault="00F44A91" w:rsidP="005E4262">
      <w:pPr>
        <w:pStyle w:val="NoSpacing"/>
        <w:numPr>
          <w:ilvl w:val="0"/>
          <w:numId w:val="12"/>
        </w:numPr>
        <w:tabs>
          <w:tab w:val="right" w:pos="10800"/>
        </w:tabs>
        <w:spacing w:line="240" w:lineRule="atLeast"/>
        <w:ind w:left="540"/>
        <w:rPr>
          <w:rFonts w:cstheme="minorHAnsi"/>
        </w:rPr>
      </w:pPr>
      <w:r>
        <w:rPr>
          <w:rFonts w:cstheme="minorHAnsi"/>
        </w:rPr>
        <w:t>Planned guided reading lessons</w:t>
      </w:r>
      <w:r w:rsidR="00F30FF3">
        <w:rPr>
          <w:rFonts w:cstheme="minorHAnsi"/>
        </w:rPr>
        <w:t xml:space="preserve"> and running  records</w:t>
      </w:r>
      <w:r>
        <w:rPr>
          <w:rFonts w:cstheme="minorHAnsi"/>
        </w:rPr>
        <w:t>, worked with Hitachi Board software</w:t>
      </w:r>
    </w:p>
    <w:p w:rsidR="00F44A91" w:rsidRPr="00E5149D" w:rsidRDefault="00F44A91" w:rsidP="00F44A91">
      <w:pPr>
        <w:pStyle w:val="NoSpacing"/>
        <w:tabs>
          <w:tab w:val="right" w:pos="10800"/>
        </w:tabs>
        <w:ind w:left="540"/>
        <w:rPr>
          <w:rFonts w:cstheme="minorHAnsi"/>
          <w:sz w:val="8"/>
          <w:szCs w:val="8"/>
        </w:rPr>
      </w:pPr>
    </w:p>
    <w:p w:rsidR="00F24600" w:rsidRPr="007529D9" w:rsidRDefault="00F24600" w:rsidP="00C52DEF">
      <w:pPr>
        <w:pStyle w:val="NoSpacing"/>
        <w:tabs>
          <w:tab w:val="right" w:pos="10800"/>
        </w:tabs>
        <w:rPr>
          <w:rFonts w:cstheme="minorHAnsi"/>
        </w:rPr>
      </w:pPr>
      <w:r w:rsidRPr="00F341B4">
        <w:rPr>
          <w:rFonts w:cstheme="minorHAnsi"/>
          <w:i/>
        </w:rPr>
        <w:t>Pr</w:t>
      </w:r>
      <w:r w:rsidRPr="007529D9">
        <w:rPr>
          <w:rFonts w:cstheme="minorHAnsi"/>
          <w:i/>
        </w:rPr>
        <w:t>eschool Teacher/Sub</w:t>
      </w:r>
      <w:r w:rsidR="007529D9" w:rsidRPr="007529D9">
        <w:rPr>
          <w:rFonts w:cstheme="minorHAnsi"/>
          <w:i/>
        </w:rPr>
        <w:t>,</w:t>
      </w:r>
      <w:r w:rsidR="007529D9">
        <w:rPr>
          <w:rFonts w:cstheme="minorHAnsi"/>
        </w:rPr>
        <w:t xml:space="preserve"> </w:t>
      </w:r>
      <w:r w:rsidR="007529D9" w:rsidRPr="007529D9">
        <w:rPr>
          <w:rFonts w:cstheme="minorHAnsi"/>
          <w:b/>
        </w:rPr>
        <w:t>Trinity Lutheran Early Childhood Center</w:t>
      </w:r>
      <w:r w:rsidR="007529D9">
        <w:rPr>
          <w:rFonts w:cstheme="minorHAnsi"/>
        </w:rPr>
        <w:tab/>
        <w:t xml:space="preserve">August-December 2011 </w:t>
      </w:r>
      <w:r w:rsidR="007529D9">
        <w:rPr>
          <w:rFonts w:cstheme="minorHAnsi"/>
        </w:rPr>
        <w:tab/>
      </w:r>
    </w:p>
    <w:p w:rsidR="00F24600" w:rsidRPr="00F341B4" w:rsidRDefault="008B48D2" w:rsidP="006F6028">
      <w:pPr>
        <w:pStyle w:val="NoSpacing"/>
        <w:numPr>
          <w:ilvl w:val="0"/>
          <w:numId w:val="4"/>
        </w:numPr>
        <w:ind w:left="540"/>
        <w:rPr>
          <w:rFonts w:cstheme="minorHAnsi"/>
          <w:b/>
        </w:rPr>
      </w:pPr>
      <w:r>
        <w:rPr>
          <w:rFonts w:cstheme="minorHAnsi"/>
        </w:rPr>
        <w:t>Supervised</w:t>
      </w:r>
      <w:r w:rsidR="00C35C1C">
        <w:rPr>
          <w:rFonts w:cstheme="minorHAnsi"/>
        </w:rPr>
        <w:t xml:space="preserve"> 12-15</w:t>
      </w:r>
      <w:r>
        <w:rPr>
          <w:rFonts w:cstheme="minorHAnsi"/>
        </w:rPr>
        <w:t xml:space="preserve"> 2</w:t>
      </w:r>
      <w:r w:rsidR="00F24600">
        <w:rPr>
          <w:rFonts w:cstheme="minorHAnsi"/>
        </w:rPr>
        <w:t>-5 year olds daily</w:t>
      </w:r>
      <w:r w:rsidR="00F341B4">
        <w:rPr>
          <w:rFonts w:cstheme="minorHAnsi"/>
        </w:rPr>
        <w:t>; u</w:t>
      </w:r>
      <w:r w:rsidR="00F24600" w:rsidRPr="00F341B4">
        <w:rPr>
          <w:rFonts w:cstheme="minorHAnsi"/>
        </w:rPr>
        <w:t>sed daycare-wide discipline</w:t>
      </w:r>
    </w:p>
    <w:p w:rsidR="00F24600" w:rsidRPr="00F24600" w:rsidRDefault="00C35C1C" w:rsidP="006F6028">
      <w:pPr>
        <w:pStyle w:val="NoSpacing"/>
        <w:numPr>
          <w:ilvl w:val="0"/>
          <w:numId w:val="4"/>
        </w:numPr>
        <w:ind w:left="540"/>
        <w:rPr>
          <w:rFonts w:cstheme="minorHAnsi"/>
          <w:b/>
        </w:rPr>
      </w:pPr>
      <w:r w:rsidRPr="00F341B4">
        <w:rPr>
          <w:rFonts w:cstheme="minorHAnsi"/>
        </w:rPr>
        <w:lastRenderedPageBreak/>
        <w:t>Cooperatively organized</w:t>
      </w:r>
      <w:r w:rsidR="00F24600" w:rsidRPr="00F341B4">
        <w:rPr>
          <w:rFonts w:cstheme="minorHAnsi"/>
        </w:rPr>
        <w:t xml:space="preserve"> group play tim</w:t>
      </w:r>
      <w:r w:rsidR="00F24600">
        <w:rPr>
          <w:rFonts w:cstheme="minorHAnsi"/>
        </w:rPr>
        <w:t>e for the children</w:t>
      </w:r>
    </w:p>
    <w:p w:rsidR="00F24600" w:rsidRPr="00F24600" w:rsidRDefault="00C35C1C" w:rsidP="006F6028">
      <w:pPr>
        <w:pStyle w:val="NoSpacing"/>
        <w:numPr>
          <w:ilvl w:val="0"/>
          <w:numId w:val="4"/>
        </w:numPr>
        <w:ind w:left="540"/>
        <w:rPr>
          <w:rFonts w:cstheme="minorHAnsi"/>
          <w:b/>
        </w:rPr>
      </w:pPr>
      <w:r>
        <w:rPr>
          <w:rFonts w:cstheme="minorHAnsi"/>
        </w:rPr>
        <w:t>Closed</w:t>
      </w:r>
      <w:r w:rsidR="00F24600">
        <w:rPr>
          <w:rFonts w:cstheme="minorHAnsi"/>
        </w:rPr>
        <w:t xml:space="preserve"> the center daily</w:t>
      </w:r>
    </w:p>
    <w:p w:rsidR="00F24600" w:rsidRPr="00F341B4" w:rsidRDefault="00F24600" w:rsidP="00BF15F1">
      <w:pPr>
        <w:pStyle w:val="NoSpacing"/>
        <w:rPr>
          <w:rFonts w:cstheme="minorHAnsi"/>
          <w:b/>
          <w:sz w:val="8"/>
          <w:szCs w:val="8"/>
        </w:rPr>
      </w:pPr>
    </w:p>
    <w:p w:rsidR="0055224D" w:rsidRPr="003B3BB6" w:rsidRDefault="007529D9" w:rsidP="00C52DEF">
      <w:pPr>
        <w:pStyle w:val="NoSpacing"/>
        <w:tabs>
          <w:tab w:val="right" w:pos="10800"/>
        </w:tabs>
        <w:rPr>
          <w:rFonts w:cstheme="minorHAnsi"/>
          <w:b/>
        </w:rPr>
      </w:pPr>
      <w:r w:rsidRPr="007529D9">
        <w:rPr>
          <w:rFonts w:cstheme="minorHAnsi"/>
          <w:i/>
        </w:rPr>
        <w:t>Discovery Room Teacher</w:t>
      </w:r>
      <w:r>
        <w:rPr>
          <w:rFonts w:cstheme="minorHAnsi"/>
        </w:rPr>
        <w:t xml:space="preserve">, </w:t>
      </w:r>
      <w:r w:rsidRPr="007529D9">
        <w:rPr>
          <w:rFonts w:cstheme="minorHAnsi"/>
          <w:b/>
        </w:rPr>
        <w:t>Trinity Lutheran</w:t>
      </w:r>
      <w:r>
        <w:rPr>
          <w:rFonts w:cstheme="minorHAnsi"/>
        </w:rPr>
        <w:t xml:space="preserve">, </w:t>
      </w:r>
      <w:r w:rsidR="00F520F4">
        <w:rPr>
          <w:rFonts w:cstheme="minorHAnsi"/>
        </w:rPr>
        <w:t>Jefferson Ci</w:t>
      </w:r>
      <w:r>
        <w:rPr>
          <w:rFonts w:cstheme="minorHAnsi"/>
        </w:rPr>
        <w:t>ty</w:t>
      </w:r>
      <w:r w:rsidR="00F520F4">
        <w:rPr>
          <w:rFonts w:cstheme="minorHAnsi"/>
        </w:rPr>
        <w:t xml:space="preserve"> MO</w:t>
      </w:r>
      <w:r>
        <w:rPr>
          <w:rFonts w:cstheme="minorHAnsi"/>
        </w:rPr>
        <w:tab/>
      </w:r>
      <w:r w:rsidRPr="003B3BB6">
        <w:rPr>
          <w:rFonts w:cstheme="minorHAnsi"/>
        </w:rPr>
        <w:t>Jun</w:t>
      </w:r>
      <w:r>
        <w:rPr>
          <w:rFonts w:cstheme="minorHAnsi"/>
        </w:rPr>
        <w:t>e</w:t>
      </w:r>
      <w:r w:rsidRPr="003B3BB6">
        <w:rPr>
          <w:rFonts w:cstheme="minorHAnsi"/>
        </w:rPr>
        <w:t>-Aug</w:t>
      </w:r>
      <w:r>
        <w:rPr>
          <w:rFonts w:cstheme="minorHAnsi"/>
        </w:rPr>
        <w:t>ust 2011</w:t>
      </w:r>
      <w:r w:rsidR="00F80AC7">
        <w:rPr>
          <w:rFonts w:cstheme="minorHAnsi"/>
        </w:rPr>
        <w:t>-2012</w:t>
      </w:r>
    </w:p>
    <w:p w:rsidR="0055224D" w:rsidRPr="003B3BB6" w:rsidRDefault="0055224D" w:rsidP="006F6028">
      <w:pPr>
        <w:pStyle w:val="NoSpacing"/>
        <w:numPr>
          <w:ilvl w:val="0"/>
          <w:numId w:val="4"/>
        </w:numPr>
        <w:ind w:left="540"/>
        <w:rPr>
          <w:rFonts w:cstheme="minorHAnsi"/>
          <w:b/>
        </w:rPr>
      </w:pPr>
      <w:r w:rsidRPr="003B3BB6">
        <w:rPr>
          <w:rFonts w:cstheme="minorHAnsi"/>
        </w:rPr>
        <w:t xml:space="preserve">Planned 10 </w:t>
      </w:r>
      <w:r w:rsidR="00F97DC3" w:rsidRPr="003B3BB6">
        <w:rPr>
          <w:rFonts w:cstheme="minorHAnsi"/>
        </w:rPr>
        <w:t xml:space="preserve">weeks of summer </w:t>
      </w:r>
      <w:r w:rsidR="00C35C1C">
        <w:rPr>
          <w:rFonts w:cstheme="minorHAnsi"/>
        </w:rPr>
        <w:t>camp</w:t>
      </w:r>
      <w:r w:rsidR="006F6028">
        <w:rPr>
          <w:rFonts w:cstheme="minorHAnsi"/>
        </w:rPr>
        <w:t>,</w:t>
      </w:r>
      <w:r w:rsidRPr="003B3BB6">
        <w:rPr>
          <w:rFonts w:cstheme="minorHAnsi"/>
        </w:rPr>
        <w:t xml:space="preserve"> mainly scie</w:t>
      </w:r>
      <w:r w:rsidR="009443DC">
        <w:rPr>
          <w:rFonts w:cstheme="minorHAnsi"/>
        </w:rPr>
        <w:t>nce (K-4 grade)</w:t>
      </w:r>
    </w:p>
    <w:p w:rsidR="00F97DC3" w:rsidRPr="003B3BB6" w:rsidRDefault="00F97DC3" w:rsidP="006F6028">
      <w:pPr>
        <w:pStyle w:val="NoSpacing"/>
        <w:numPr>
          <w:ilvl w:val="0"/>
          <w:numId w:val="4"/>
        </w:numPr>
        <w:ind w:left="540"/>
        <w:rPr>
          <w:rFonts w:cstheme="minorHAnsi"/>
          <w:b/>
        </w:rPr>
      </w:pPr>
      <w:r w:rsidRPr="003B3BB6">
        <w:rPr>
          <w:rFonts w:cstheme="minorHAnsi"/>
        </w:rPr>
        <w:t>Adapted lesson plans quickly and effectively</w:t>
      </w:r>
      <w:r w:rsidR="009443DC">
        <w:rPr>
          <w:rFonts w:cstheme="minorHAnsi"/>
        </w:rPr>
        <w:t xml:space="preserve"> for each group</w:t>
      </w:r>
    </w:p>
    <w:p w:rsidR="00F97DC3" w:rsidRPr="003B3BB6" w:rsidRDefault="00F97DC3" w:rsidP="006F6028">
      <w:pPr>
        <w:pStyle w:val="NoSpacing"/>
        <w:numPr>
          <w:ilvl w:val="0"/>
          <w:numId w:val="4"/>
        </w:numPr>
        <w:ind w:left="540"/>
        <w:rPr>
          <w:rFonts w:cstheme="minorHAnsi"/>
          <w:b/>
        </w:rPr>
      </w:pPr>
      <w:r w:rsidRPr="003B3BB6">
        <w:rPr>
          <w:rFonts w:cstheme="minorHAnsi"/>
        </w:rPr>
        <w:t>Worked closely with other counse</w:t>
      </w:r>
      <w:r w:rsidR="009443DC">
        <w:rPr>
          <w:rFonts w:cstheme="minorHAnsi"/>
        </w:rPr>
        <w:t>lors to achieve the greatest outcome</w:t>
      </w:r>
    </w:p>
    <w:p w:rsidR="00F97DC3" w:rsidRPr="00FE2FCD" w:rsidRDefault="00F97DC3" w:rsidP="006F6028">
      <w:pPr>
        <w:pStyle w:val="NoSpacing"/>
        <w:numPr>
          <w:ilvl w:val="0"/>
          <w:numId w:val="4"/>
        </w:numPr>
        <w:ind w:left="540"/>
        <w:rPr>
          <w:rFonts w:cstheme="minorHAnsi"/>
          <w:b/>
        </w:rPr>
      </w:pPr>
      <w:r w:rsidRPr="003B3BB6">
        <w:rPr>
          <w:rFonts w:cstheme="minorHAnsi"/>
        </w:rPr>
        <w:t xml:space="preserve">Used cooperative learning </w:t>
      </w:r>
      <w:r w:rsidR="009443DC">
        <w:rPr>
          <w:rFonts w:cstheme="minorHAnsi"/>
        </w:rPr>
        <w:t xml:space="preserve"> as well as stations </w:t>
      </w:r>
      <w:r w:rsidRPr="003B3BB6">
        <w:rPr>
          <w:rFonts w:cstheme="minorHAnsi"/>
        </w:rPr>
        <w:t>to enhance every child’s science understanding</w:t>
      </w:r>
    </w:p>
    <w:p w:rsidR="00FE2FCD" w:rsidRPr="003B3BB6" w:rsidRDefault="009443DC" w:rsidP="006F6028">
      <w:pPr>
        <w:pStyle w:val="NoSpacing"/>
        <w:numPr>
          <w:ilvl w:val="0"/>
          <w:numId w:val="4"/>
        </w:numPr>
        <w:ind w:left="540"/>
        <w:rPr>
          <w:rFonts w:cstheme="minorHAnsi"/>
          <w:b/>
        </w:rPr>
      </w:pPr>
      <w:r>
        <w:rPr>
          <w:rFonts w:cstheme="minorHAnsi"/>
        </w:rPr>
        <w:t xml:space="preserve">Public relations activities: </w:t>
      </w:r>
      <w:r w:rsidR="00FE2FCD">
        <w:rPr>
          <w:rFonts w:cstheme="minorHAnsi"/>
        </w:rPr>
        <w:t>updated weekly newsletter, took photographs for public relation and educational purposes</w:t>
      </w:r>
      <w:r>
        <w:rPr>
          <w:rFonts w:cstheme="minorHAnsi"/>
        </w:rPr>
        <w:t>, alerted local news media (newspaper and TV) about events to get more community involvement</w:t>
      </w:r>
    </w:p>
    <w:p w:rsidR="0055224D" w:rsidRPr="00F341B4" w:rsidRDefault="0055224D" w:rsidP="0055224D">
      <w:pPr>
        <w:pStyle w:val="NoSpacing"/>
        <w:ind w:left="720" w:firstLine="720"/>
        <w:rPr>
          <w:rFonts w:cstheme="minorHAnsi"/>
          <w:sz w:val="8"/>
          <w:szCs w:val="8"/>
        </w:rPr>
      </w:pPr>
    </w:p>
    <w:p w:rsidR="00644A73" w:rsidRPr="003B3BB6" w:rsidRDefault="007529D9" w:rsidP="00C52DEF">
      <w:pPr>
        <w:pStyle w:val="NoSpacing"/>
        <w:tabs>
          <w:tab w:val="right" w:pos="10800"/>
        </w:tabs>
        <w:rPr>
          <w:rFonts w:cstheme="minorHAnsi"/>
        </w:rPr>
      </w:pPr>
      <w:r w:rsidRPr="007529D9">
        <w:rPr>
          <w:rFonts w:cstheme="minorHAnsi"/>
          <w:i/>
        </w:rPr>
        <w:t>Substitute Teaching</w:t>
      </w:r>
      <w:r>
        <w:rPr>
          <w:rFonts w:cstheme="minorHAnsi"/>
          <w:i/>
        </w:rPr>
        <w:t xml:space="preserve">, </w:t>
      </w:r>
      <w:r w:rsidR="00644A73" w:rsidRPr="007529D9">
        <w:rPr>
          <w:rFonts w:cstheme="minorHAnsi"/>
          <w:b/>
        </w:rPr>
        <w:t>Fulton and Jefferson City Districts</w:t>
      </w:r>
      <w:r w:rsidR="00644A73" w:rsidRPr="003B3BB6">
        <w:rPr>
          <w:rFonts w:cstheme="minorHAnsi"/>
        </w:rPr>
        <w:tab/>
      </w:r>
      <w:r w:rsidRPr="003B3BB6">
        <w:rPr>
          <w:rFonts w:cstheme="minorHAnsi"/>
        </w:rPr>
        <w:t>Mar</w:t>
      </w:r>
      <w:r>
        <w:rPr>
          <w:rFonts w:cstheme="minorHAnsi"/>
        </w:rPr>
        <w:t>ch</w:t>
      </w:r>
      <w:r w:rsidRPr="003B3BB6">
        <w:rPr>
          <w:rFonts w:cstheme="minorHAnsi"/>
        </w:rPr>
        <w:t>-May 2011</w:t>
      </w:r>
    </w:p>
    <w:p w:rsidR="00644A73" w:rsidRPr="003B3BB6" w:rsidRDefault="00C35C1C" w:rsidP="006F6028">
      <w:pPr>
        <w:pStyle w:val="NoSpacing"/>
        <w:numPr>
          <w:ilvl w:val="0"/>
          <w:numId w:val="4"/>
        </w:numPr>
        <w:ind w:left="540"/>
        <w:rPr>
          <w:rFonts w:cstheme="minorHAnsi"/>
          <w:b/>
        </w:rPr>
      </w:pPr>
      <w:r>
        <w:rPr>
          <w:rFonts w:cstheme="minorHAnsi"/>
        </w:rPr>
        <w:t>Subbed for K</w:t>
      </w:r>
      <w:r w:rsidR="0055224D" w:rsidRPr="003B3BB6">
        <w:rPr>
          <w:rFonts w:cstheme="minorHAnsi"/>
        </w:rPr>
        <w:t>-</w:t>
      </w:r>
      <w:r w:rsidR="00644A73" w:rsidRPr="003B3BB6">
        <w:rPr>
          <w:rFonts w:cstheme="minorHAnsi"/>
        </w:rPr>
        <w:t xml:space="preserve"> 5</w:t>
      </w:r>
      <w:r w:rsidR="00644A73" w:rsidRPr="003B3BB6">
        <w:rPr>
          <w:rFonts w:cstheme="minorHAnsi"/>
          <w:vertAlign w:val="superscript"/>
        </w:rPr>
        <w:t>th</w:t>
      </w:r>
      <w:r w:rsidR="00644A73" w:rsidRPr="003B3BB6">
        <w:rPr>
          <w:rFonts w:cstheme="minorHAnsi"/>
        </w:rPr>
        <w:t>, art</w:t>
      </w:r>
      <w:r>
        <w:rPr>
          <w:rFonts w:cstheme="minorHAnsi"/>
        </w:rPr>
        <w:t xml:space="preserve">, music, and counseling classes; </w:t>
      </w:r>
      <w:r w:rsidR="00F341B4">
        <w:rPr>
          <w:rFonts w:cstheme="minorHAnsi"/>
        </w:rPr>
        <w:t xml:space="preserve">more than </w:t>
      </w:r>
      <w:r>
        <w:rPr>
          <w:rFonts w:cstheme="minorHAnsi"/>
        </w:rPr>
        <w:t>20 full days</w:t>
      </w:r>
    </w:p>
    <w:p w:rsidR="00644A73" w:rsidRPr="00C35C1C" w:rsidRDefault="00644A73" w:rsidP="006F6028">
      <w:pPr>
        <w:pStyle w:val="NoSpacing"/>
        <w:numPr>
          <w:ilvl w:val="0"/>
          <w:numId w:val="4"/>
        </w:numPr>
        <w:ind w:left="540"/>
        <w:rPr>
          <w:rFonts w:cstheme="minorHAnsi"/>
          <w:b/>
        </w:rPr>
      </w:pPr>
      <w:r w:rsidRPr="003B3BB6">
        <w:rPr>
          <w:rFonts w:cstheme="minorHAnsi"/>
        </w:rPr>
        <w:t xml:space="preserve">Assisted teachers </w:t>
      </w:r>
      <w:r w:rsidR="00C35C1C">
        <w:rPr>
          <w:rFonts w:cstheme="minorHAnsi"/>
        </w:rPr>
        <w:t>in various grades</w:t>
      </w:r>
      <w:r w:rsidRPr="003B3BB6">
        <w:rPr>
          <w:rFonts w:cstheme="minorHAnsi"/>
        </w:rPr>
        <w:t xml:space="preserve"> with Rigby and Star testing, making copies, lunch, recess duties</w:t>
      </w:r>
    </w:p>
    <w:p w:rsidR="00E26C39" w:rsidRPr="00E5149D" w:rsidRDefault="00E26C39" w:rsidP="00C52DEF">
      <w:pPr>
        <w:pStyle w:val="NoSpacing"/>
        <w:tabs>
          <w:tab w:val="right" w:pos="10800"/>
        </w:tabs>
        <w:rPr>
          <w:rFonts w:cstheme="minorHAnsi"/>
          <w:i/>
          <w:sz w:val="8"/>
          <w:szCs w:val="8"/>
        </w:rPr>
      </w:pPr>
    </w:p>
    <w:p w:rsidR="00AA1814" w:rsidRPr="007529D9" w:rsidRDefault="007529D9" w:rsidP="00C52DEF">
      <w:pPr>
        <w:pStyle w:val="NoSpacing"/>
        <w:tabs>
          <w:tab w:val="right" w:pos="10800"/>
        </w:tabs>
        <w:rPr>
          <w:rFonts w:cstheme="minorHAnsi"/>
        </w:rPr>
      </w:pPr>
      <w:r w:rsidRPr="007529D9">
        <w:rPr>
          <w:rFonts w:cstheme="minorHAnsi"/>
          <w:i/>
        </w:rPr>
        <w:t>Practicum I Field Experience</w:t>
      </w:r>
      <w:r w:rsidRPr="007529D9">
        <w:rPr>
          <w:rFonts w:cstheme="minorHAnsi"/>
        </w:rPr>
        <w:t xml:space="preserve">, </w:t>
      </w:r>
      <w:r w:rsidR="00AA1814" w:rsidRPr="007529D9">
        <w:rPr>
          <w:rFonts w:cstheme="minorHAnsi"/>
          <w:b/>
        </w:rPr>
        <w:t>Jefferson City School District</w:t>
      </w:r>
      <w:r w:rsidR="00C52DEF">
        <w:rPr>
          <w:rFonts w:cstheme="minorHAnsi"/>
        </w:rPr>
        <w:tab/>
      </w:r>
      <w:r w:rsidRPr="003B3BB6">
        <w:rPr>
          <w:rFonts w:cstheme="minorHAnsi"/>
        </w:rPr>
        <w:t>Jan</w:t>
      </w:r>
      <w:r>
        <w:rPr>
          <w:rFonts w:cstheme="minorHAnsi"/>
        </w:rPr>
        <w:t>uary-April 2010</w:t>
      </w:r>
    </w:p>
    <w:p w:rsidR="00AA1814" w:rsidRPr="003B3BB6" w:rsidRDefault="00AA1814" w:rsidP="006F6028">
      <w:pPr>
        <w:pStyle w:val="NoSpacing"/>
        <w:numPr>
          <w:ilvl w:val="0"/>
          <w:numId w:val="4"/>
        </w:numPr>
        <w:ind w:left="540"/>
        <w:rPr>
          <w:rFonts w:cstheme="minorHAnsi"/>
        </w:rPr>
      </w:pPr>
      <w:r w:rsidRPr="003B3BB6">
        <w:rPr>
          <w:rFonts w:cstheme="minorHAnsi"/>
        </w:rPr>
        <w:t xml:space="preserve">Worked </w:t>
      </w:r>
      <w:r w:rsidR="00C35C1C">
        <w:rPr>
          <w:rFonts w:cstheme="minorHAnsi"/>
        </w:rPr>
        <w:t>with 14 students in a 2</w:t>
      </w:r>
      <w:r w:rsidR="00C35C1C" w:rsidRPr="00C35C1C">
        <w:rPr>
          <w:rFonts w:cstheme="minorHAnsi"/>
          <w:vertAlign w:val="superscript"/>
        </w:rPr>
        <w:t>nd</w:t>
      </w:r>
      <w:r w:rsidRPr="003B3BB6">
        <w:rPr>
          <w:rFonts w:cstheme="minorHAnsi"/>
        </w:rPr>
        <w:t xml:space="preserve"> </w:t>
      </w:r>
      <w:r w:rsidR="006F6028">
        <w:rPr>
          <w:rFonts w:cstheme="minorHAnsi"/>
        </w:rPr>
        <w:t xml:space="preserve">grade </w:t>
      </w:r>
      <w:r w:rsidRPr="003B3BB6">
        <w:rPr>
          <w:rFonts w:cstheme="minorHAnsi"/>
        </w:rPr>
        <w:t>classroom at Immaculate Conception School</w:t>
      </w:r>
    </w:p>
    <w:p w:rsidR="00AA1814" w:rsidRPr="00F341B4" w:rsidRDefault="00AA1814" w:rsidP="00BF15F1">
      <w:pPr>
        <w:pStyle w:val="NoSpacing"/>
        <w:rPr>
          <w:rFonts w:cstheme="minorHAnsi"/>
          <w:sz w:val="8"/>
          <w:szCs w:val="8"/>
        </w:rPr>
      </w:pPr>
    </w:p>
    <w:p w:rsidR="00AA1814" w:rsidRPr="007529D9" w:rsidRDefault="007529D9" w:rsidP="00C52DEF">
      <w:pPr>
        <w:pStyle w:val="NoSpacing"/>
        <w:tabs>
          <w:tab w:val="right" w:pos="10800"/>
        </w:tabs>
        <w:rPr>
          <w:rFonts w:cstheme="minorHAnsi"/>
        </w:rPr>
      </w:pPr>
      <w:r w:rsidRPr="007529D9">
        <w:rPr>
          <w:rFonts w:cstheme="minorHAnsi"/>
          <w:i/>
        </w:rPr>
        <w:t>Observation Experience</w:t>
      </w:r>
      <w:r w:rsidRPr="006F6028">
        <w:rPr>
          <w:rFonts w:cstheme="minorHAnsi"/>
        </w:rPr>
        <w:t>,</w:t>
      </w:r>
      <w:r w:rsidRPr="003B3BB6">
        <w:rPr>
          <w:rFonts w:cstheme="minorHAnsi"/>
        </w:rPr>
        <w:t xml:space="preserve"> </w:t>
      </w:r>
      <w:r w:rsidR="00AA1814" w:rsidRPr="007529D9">
        <w:rPr>
          <w:rFonts w:cstheme="minorHAnsi"/>
          <w:b/>
        </w:rPr>
        <w:t>Fulton School District</w:t>
      </w:r>
      <w:r w:rsidR="00AA1814" w:rsidRPr="007529D9">
        <w:rPr>
          <w:rFonts w:cstheme="minorHAnsi"/>
          <w:b/>
        </w:rPr>
        <w:tab/>
      </w:r>
      <w:r w:rsidRPr="003B3BB6">
        <w:rPr>
          <w:rFonts w:cstheme="minorHAnsi"/>
        </w:rPr>
        <w:t>Aug</w:t>
      </w:r>
      <w:r>
        <w:rPr>
          <w:rFonts w:cstheme="minorHAnsi"/>
        </w:rPr>
        <w:t>ust</w:t>
      </w:r>
      <w:r w:rsidRPr="003B3BB6">
        <w:rPr>
          <w:rFonts w:cstheme="minorHAnsi"/>
        </w:rPr>
        <w:t>-October 2009</w:t>
      </w:r>
    </w:p>
    <w:p w:rsidR="00AA1814" w:rsidRPr="003B3BB6" w:rsidRDefault="00AA1814" w:rsidP="006F6028">
      <w:pPr>
        <w:pStyle w:val="NoSpacing"/>
        <w:numPr>
          <w:ilvl w:val="0"/>
          <w:numId w:val="4"/>
        </w:numPr>
        <w:ind w:left="540"/>
        <w:rPr>
          <w:rFonts w:cstheme="minorHAnsi"/>
          <w:b/>
        </w:rPr>
      </w:pPr>
      <w:r w:rsidRPr="003B3BB6">
        <w:rPr>
          <w:rFonts w:cstheme="minorHAnsi"/>
        </w:rPr>
        <w:t>Observations at Elementary, Middle, and High Schools in Fulton</w:t>
      </w:r>
    </w:p>
    <w:p w:rsidR="00AA1814" w:rsidRPr="00F341B4" w:rsidRDefault="00AA1814" w:rsidP="00BF15F1">
      <w:pPr>
        <w:pStyle w:val="NoSpacing"/>
        <w:rPr>
          <w:rFonts w:cstheme="minorHAnsi"/>
          <w:b/>
          <w:sz w:val="8"/>
          <w:szCs w:val="8"/>
        </w:rPr>
      </w:pPr>
    </w:p>
    <w:p w:rsidR="00C54DD7" w:rsidRPr="007529D9" w:rsidRDefault="007529D9" w:rsidP="00C52DEF">
      <w:pPr>
        <w:pStyle w:val="NoSpacing"/>
        <w:tabs>
          <w:tab w:val="right" w:pos="10800"/>
        </w:tabs>
        <w:rPr>
          <w:rFonts w:cstheme="minorHAnsi"/>
          <w:b/>
        </w:rPr>
      </w:pPr>
      <w:r w:rsidRPr="00ED12D5">
        <w:rPr>
          <w:rFonts w:cstheme="minorHAnsi"/>
          <w:i/>
        </w:rPr>
        <w:t>Summer Camp Counselor,</w:t>
      </w:r>
      <w:r>
        <w:rPr>
          <w:rFonts w:cstheme="minorHAnsi"/>
          <w:b/>
        </w:rPr>
        <w:t xml:space="preserve"> </w:t>
      </w:r>
      <w:r w:rsidR="00E14B46" w:rsidRPr="00ED12D5">
        <w:rPr>
          <w:rFonts w:cstheme="minorHAnsi"/>
          <w:b/>
        </w:rPr>
        <w:t>Trinity Lutheran</w:t>
      </w:r>
      <w:r>
        <w:rPr>
          <w:rFonts w:cstheme="minorHAnsi"/>
        </w:rPr>
        <w:t xml:space="preserve">, </w:t>
      </w:r>
      <w:r w:rsidR="00AA1814" w:rsidRPr="003B3BB6">
        <w:rPr>
          <w:rFonts w:cstheme="minorHAnsi"/>
        </w:rPr>
        <w:t>Jefferson City, MO</w:t>
      </w:r>
      <w:r w:rsidRPr="007529D9">
        <w:rPr>
          <w:rFonts w:cstheme="minorHAnsi"/>
        </w:rPr>
        <w:t xml:space="preserve"> </w:t>
      </w:r>
      <w:r w:rsidR="00C52DEF">
        <w:rPr>
          <w:rFonts w:cstheme="minorHAnsi"/>
        </w:rPr>
        <w:tab/>
      </w:r>
      <w:r w:rsidRPr="003B3BB6">
        <w:rPr>
          <w:rFonts w:cstheme="minorHAnsi"/>
        </w:rPr>
        <w:t>Jun</w:t>
      </w:r>
      <w:r>
        <w:rPr>
          <w:rFonts w:cstheme="minorHAnsi"/>
        </w:rPr>
        <w:t>e</w:t>
      </w:r>
      <w:r w:rsidRPr="003B3BB6">
        <w:rPr>
          <w:rFonts w:cstheme="minorHAnsi"/>
        </w:rPr>
        <w:t>-August 2009, 2010</w:t>
      </w:r>
      <w:r w:rsidRPr="003B3BB6">
        <w:rPr>
          <w:rFonts w:cstheme="minorHAnsi"/>
        </w:rPr>
        <w:tab/>
      </w:r>
    </w:p>
    <w:p w:rsidR="00AA1814" w:rsidRPr="006F6028" w:rsidRDefault="00C35C1C" w:rsidP="006F6028">
      <w:pPr>
        <w:pStyle w:val="NoSpacing"/>
        <w:numPr>
          <w:ilvl w:val="0"/>
          <w:numId w:val="4"/>
        </w:numPr>
        <w:ind w:left="540"/>
        <w:rPr>
          <w:rFonts w:cstheme="minorHAnsi"/>
          <w:b/>
        </w:rPr>
      </w:pPr>
      <w:r>
        <w:rPr>
          <w:rFonts w:cstheme="minorHAnsi"/>
        </w:rPr>
        <w:t xml:space="preserve">Planned </w:t>
      </w:r>
      <w:r w:rsidR="00AA1814" w:rsidRPr="003B3BB6">
        <w:rPr>
          <w:rFonts w:cstheme="minorHAnsi"/>
        </w:rPr>
        <w:t xml:space="preserve">activities, crafts, </w:t>
      </w:r>
      <w:r w:rsidR="009605FE" w:rsidRPr="003B3BB6">
        <w:rPr>
          <w:rFonts w:cstheme="minorHAnsi"/>
        </w:rPr>
        <w:t>and games for</w:t>
      </w:r>
      <w:r w:rsidR="00AA1814" w:rsidRPr="003B3BB6">
        <w:rPr>
          <w:rFonts w:cstheme="minorHAnsi"/>
        </w:rPr>
        <w:t xml:space="preserve"> s</w:t>
      </w:r>
      <w:r>
        <w:rPr>
          <w:rFonts w:cstheme="minorHAnsi"/>
        </w:rPr>
        <w:t>tudents who had just completed 1</w:t>
      </w:r>
      <w:r w:rsidRPr="00C35C1C">
        <w:rPr>
          <w:rFonts w:cstheme="minorHAnsi"/>
          <w:vertAlign w:val="superscript"/>
        </w:rPr>
        <w:t>st</w:t>
      </w:r>
      <w:r w:rsidR="00AA1814" w:rsidRPr="003B3BB6">
        <w:rPr>
          <w:rFonts w:cstheme="minorHAnsi"/>
        </w:rPr>
        <w:t xml:space="preserve"> grade</w:t>
      </w:r>
      <w:r w:rsidR="00D928D5" w:rsidRPr="003B3BB6">
        <w:rPr>
          <w:rFonts w:cstheme="minorHAnsi"/>
        </w:rPr>
        <w:t xml:space="preserve"> and kindergarten</w:t>
      </w:r>
    </w:p>
    <w:p w:rsidR="00D653DD" w:rsidRDefault="00D653DD">
      <w:pPr>
        <w:pStyle w:val="NoSpacing"/>
        <w:ind w:left="1080"/>
        <w:rPr>
          <w:rFonts w:cstheme="minorHAnsi"/>
          <w:b/>
        </w:rPr>
      </w:pPr>
    </w:p>
    <w:p w:rsidR="00E26C39" w:rsidRDefault="00E26C39" w:rsidP="00E26C39">
      <w:pPr>
        <w:pStyle w:val="NoSpacing"/>
        <w:pBdr>
          <w:bottom w:val="single" w:sz="4" w:space="1" w:color="auto"/>
        </w:pBdr>
        <w:jc w:val="center"/>
      </w:pPr>
      <w:r w:rsidRPr="0081275B">
        <w:rPr>
          <w:b/>
        </w:rPr>
        <w:t>Professional Development</w:t>
      </w:r>
    </w:p>
    <w:p w:rsidR="00E26C39" w:rsidRPr="00192F5D" w:rsidRDefault="008972C3" w:rsidP="008972C3">
      <w:pPr>
        <w:pStyle w:val="NoSpacing"/>
        <w:numPr>
          <w:ilvl w:val="0"/>
          <w:numId w:val="4"/>
        </w:numPr>
        <w:tabs>
          <w:tab w:val="left" w:pos="90"/>
          <w:tab w:val="left" w:pos="450"/>
          <w:tab w:val="left" w:pos="540"/>
        </w:tabs>
        <w:ind w:left="450" w:hanging="270"/>
      </w:pPr>
      <w:r>
        <w:t xml:space="preserve"> Teachers Applying Whole Language </w:t>
      </w:r>
      <w:r w:rsidR="00E26C39">
        <w:t>(TAWL) presentations about award-winning books</w:t>
      </w:r>
    </w:p>
    <w:p w:rsidR="00E26C39" w:rsidRPr="003B3BB6" w:rsidRDefault="00E26C39" w:rsidP="00E26C39">
      <w:pPr>
        <w:pStyle w:val="NoSpacing"/>
        <w:numPr>
          <w:ilvl w:val="0"/>
          <w:numId w:val="4"/>
        </w:numPr>
        <w:ind w:left="540"/>
      </w:pPr>
      <w:r w:rsidRPr="003B3BB6">
        <w:t>VIRTUS  Training through Jefferson City Diocese completed March 7, 2011</w:t>
      </w:r>
    </w:p>
    <w:p w:rsidR="00E26C39" w:rsidRDefault="00E26C39" w:rsidP="00E26C39">
      <w:pPr>
        <w:pStyle w:val="NoSpacing"/>
        <w:numPr>
          <w:ilvl w:val="0"/>
          <w:numId w:val="4"/>
        </w:numPr>
        <w:ind w:left="540"/>
      </w:pPr>
      <w:r>
        <w:t xml:space="preserve">National Council of Teaching Mathematics </w:t>
      </w:r>
      <w:r w:rsidR="00BD5379">
        <w:t>m</w:t>
      </w:r>
      <w:r>
        <w:t>ember (2011)</w:t>
      </w:r>
    </w:p>
    <w:p w:rsidR="00E26C39" w:rsidRDefault="00E26C39" w:rsidP="00E26C39">
      <w:pPr>
        <w:pStyle w:val="NoSpacing"/>
        <w:numPr>
          <w:ilvl w:val="1"/>
          <w:numId w:val="4"/>
        </w:numPr>
        <w:ind w:left="900"/>
      </w:pPr>
      <w:r>
        <w:t>Regional Conference in St. Louis on October 26, 2011</w:t>
      </w:r>
    </w:p>
    <w:p w:rsidR="00E26C39" w:rsidRDefault="00E26C39" w:rsidP="00E26C39">
      <w:pPr>
        <w:pStyle w:val="NoSpacing"/>
        <w:numPr>
          <w:ilvl w:val="0"/>
          <w:numId w:val="4"/>
        </w:numPr>
        <w:ind w:left="540"/>
      </w:pPr>
      <w:r>
        <w:t xml:space="preserve">Association of Childhood Education International </w:t>
      </w:r>
      <w:r w:rsidR="00BD5379">
        <w:t>m</w:t>
      </w:r>
      <w:r>
        <w:t>ember (ACEI)</w:t>
      </w:r>
    </w:p>
    <w:p w:rsidR="00B221DC" w:rsidRDefault="00B221DC" w:rsidP="00E26C39">
      <w:pPr>
        <w:pStyle w:val="NoSpacing"/>
        <w:numPr>
          <w:ilvl w:val="0"/>
          <w:numId w:val="4"/>
        </w:numPr>
        <w:ind w:left="540"/>
      </w:pPr>
      <w:r>
        <w:t xml:space="preserve">National Science Teachers Association member </w:t>
      </w:r>
    </w:p>
    <w:p w:rsidR="00F30FF3" w:rsidRDefault="00F30FF3" w:rsidP="00E26C39">
      <w:pPr>
        <w:pStyle w:val="NoSpacing"/>
        <w:numPr>
          <w:ilvl w:val="0"/>
          <w:numId w:val="4"/>
        </w:numPr>
        <w:ind w:left="540"/>
      </w:pPr>
      <w:r>
        <w:t xml:space="preserve">Experience with </w:t>
      </w:r>
      <w:proofErr w:type="spellStart"/>
      <w:r>
        <w:t>SmartBoard</w:t>
      </w:r>
      <w:proofErr w:type="spellEnd"/>
      <w:r>
        <w:t xml:space="preserve"> software, Microsoft Excel, Word, </w:t>
      </w:r>
      <w:proofErr w:type="spellStart"/>
      <w:r>
        <w:t>Powerpoint</w:t>
      </w:r>
      <w:proofErr w:type="spellEnd"/>
      <w:r>
        <w:t xml:space="preserve"> and Publisher</w:t>
      </w:r>
    </w:p>
    <w:p w:rsidR="00E26C39" w:rsidRPr="00996931" w:rsidRDefault="00E26C39" w:rsidP="00E26C39">
      <w:pPr>
        <w:pStyle w:val="NoSpacing"/>
      </w:pPr>
    </w:p>
    <w:p w:rsidR="00BD5379" w:rsidRPr="003643F4" w:rsidRDefault="00BD5379" w:rsidP="00BD5379">
      <w:pPr>
        <w:pStyle w:val="NoSpacing"/>
        <w:pBdr>
          <w:bottom w:val="single" w:sz="4" w:space="1" w:color="auto"/>
        </w:pBdr>
        <w:ind w:left="1440" w:hanging="1440"/>
        <w:jc w:val="center"/>
        <w:rPr>
          <w:rFonts w:cstheme="minorHAnsi"/>
          <w:b/>
        </w:rPr>
      </w:pPr>
      <w:r>
        <w:rPr>
          <w:rFonts w:cstheme="minorHAnsi"/>
          <w:b/>
        </w:rPr>
        <w:t>Campus Leadership</w:t>
      </w:r>
    </w:p>
    <w:p w:rsidR="00BD5379" w:rsidRDefault="00BD5379" w:rsidP="00BD5379">
      <w:pPr>
        <w:pStyle w:val="NoSpacing"/>
        <w:tabs>
          <w:tab w:val="right" w:pos="10800"/>
        </w:tabs>
        <w:ind w:left="1440" w:hanging="1440"/>
        <w:rPr>
          <w:rFonts w:cstheme="minorHAnsi"/>
        </w:rPr>
      </w:pPr>
      <w:r>
        <w:rPr>
          <w:rFonts w:cstheme="minorHAnsi"/>
          <w:b/>
        </w:rPr>
        <w:t xml:space="preserve">Education Association </w:t>
      </w:r>
      <w:r>
        <w:rPr>
          <w:rFonts w:cstheme="minorHAnsi"/>
          <w:b/>
        </w:rPr>
        <w:tab/>
      </w:r>
      <w:r>
        <w:rPr>
          <w:rFonts w:cstheme="minorHAnsi"/>
        </w:rPr>
        <w:t>2009-Present</w:t>
      </w:r>
    </w:p>
    <w:p w:rsidR="00D653DD" w:rsidRDefault="00656224">
      <w:pPr>
        <w:pStyle w:val="NoSpacing"/>
        <w:numPr>
          <w:ilvl w:val="0"/>
          <w:numId w:val="10"/>
        </w:numPr>
        <w:tabs>
          <w:tab w:val="left" w:pos="540"/>
        </w:tabs>
        <w:ind w:left="540"/>
        <w:rPr>
          <w:rFonts w:cstheme="minorHAnsi"/>
        </w:rPr>
      </w:pPr>
      <w:r w:rsidRPr="00656224">
        <w:rPr>
          <w:rFonts w:cstheme="minorHAnsi"/>
          <w:i/>
        </w:rPr>
        <w:t>Vice-President</w:t>
      </w:r>
      <w:r w:rsidR="00BD5379">
        <w:rPr>
          <w:rFonts w:cstheme="minorHAnsi"/>
        </w:rPr>
        <w:t xml:space="preserve"> (2011-2012): </w:t>
      </w:r>
      <w:r w:rsidR="00BD5379" w:rsidRPr="006F6028">
        <w:rPr>
          <w:rFonts w:cstheme="minorHAnsi"/>
        </w:rPr>
        <w:t>Organized events, ran meetings, scheduled speakers</w:t>
      </w:r>
    </w:p>
    <w:p w:rsidR="00BD5379" w:rsidRPr="006F6028" w:rsidRDefault="00656224" w:rsidP="00BD5379">
      <w:pPr>
        <w:pStyle w:val="NoSpacing"/>
        <w:numPr>
          <w:ilvl w:val="1"/>
          <w:numId w:val="6"/>
        </w:numPr>
        <w:tabs>
          <w:tab w:val="left" w:pos="540"/>
        </w:tabs>
        <w:ind w:left="540"/>
        <w:rPr>
          <w:rFonts w:cstheme="minorHAnsi"/>
        </w:rPr>
      </w:pPr>
      <w:r w:rsidRPr="00656224">
        <w:rPr>
          <w:rFonts w:cstheme="minorHAnsi"/>
          <w:i/>
        </w:rPr>
        <w:t>Historian</w:t>
      </w:r>
      <w:r w:rsidR="00BD5379" w:rsidRPr="006F6028">
        <w:rPr>
          <w:rFonts w:cstheme="minorHAnsi"/>
        </w:rPr>
        <w:t xml:space="preserve"> (2010-2011)</w:t>
      </w:r>
      <w:r w:rsidR="00BD5379">
        <w:rPr>
          <w:rFonts w:cstheme="minorHAnsi"/>
        </w:rPr>
        <w:t xml:space="preserve">: </w:t>
      </w:r>
      <w:r w:rsidR="00BD5379" w:rsidRPr="006F6028">
        <w:rPr>
          <w:rFonts w:cstheme="minorHAnsi"/>
        </w:rPr>
        <w:t>Took pictures at events for campus publications</w:t>
      </w:r>
    </w:p>
    <w:p w:rsidR="00BD5379" w:rsidRPr="006F6028" w:rsidRDefault="00BD5379" w:rsidP="00BD5379">
      <w:pPr>
        <w:pStyle w:val="NoSpacing"/>
        <w:rPr>
          <w:rFonts w:cstheme="minorHAnsi"/>
          <w:sz w:val="8"/>
          <w:szCs w:val="8"/>
        </w:rPr>
      </w:pPr>
    </w:p>
    <w:p w:rsidR="00BD5379" w:rsidRDefault="00BD5379" w:rsidP="00BD5379">
      <w:pPr>
        <w:pStyle w:val="NoSpacing"/>
        <w:tabs>
          <w:tab w:val="right" w:pos="10800"/>
        </w:tabs>
        <w:ind w:left="1440" w:hanging="1440"/>
        <w:rPr>
          <w:rFonts w:cstheme="minorHAnsi"/>
        </w:rPr>
      </w:pPr>
      <w:r w:rsidRPr="006F6028">
        <w:rPr>
          <w:rFonts w:cstheme="minorHAnsi"/>
        </w:rPr>
        <w:t xml:space="preserve"> </w:t>
      </w:r>
      <w:r w:rsidRPr="006F6028">
        <w:rPr>
          <w:rFonts w:cstheme="minorHAnsi"/>
          <w:b/>
        </w:rPr>
        <w:t>Kappa Alpha Theta, Na</w:t>
      </w:r>
      <w:r>
        <w:rPr>
          <w:rFonts w:cstheme="minorHAnsi"/>
          <w:b/>
        </w:rPr>
        <w:t>tional Social Sorority</w:t>
      </w:r>
      <w:r>
        <w:rPr>
          <w:rFonts w:cstheme="minorHAnsi"/>
          <w:b/>
        </w:rPr>
        <w:tab/>
      </w:r>
      <w:r>
        <w:rPr>
          <w:rFonts w:cstheme="minorHAnsi"/>
        </w:rPr>
        <w:t>2009-Present</w:t>
      </w:r>
      <w:r w:rsidRPr="003B3BB6">
        <w:rPr>
          <w:rFonts w:cstheme="minorHAnsi"/>
        </w:rPr>
        <w:t xml:space="preserve"> </w:t>
      </w:r>
    </w:p>
    <w:p w:rsidR="00D653DD" w:rsidRDefault="00BD5379">
      <w:pPr>
        <w:pStyle w:val="NoSpacing"/>
        <w:numPr>
          <w:ilvl w:val="1"/>
          <w:numId w:val="11"/>
        </w:numPr>
        <w:tabs>
          <w:tab w:val="left" w:pos="540"/>
        </w:tabs>
        <w:ind w:left="540"/>
        <w:rPr>
          <w:rFonts w:cstheme="minorHAnsi"/>
        </w:rPr>
      </w:pPr>
      <w:r w:rsidRPr="00E26C39">
        <w:rPr>
          <w:rFonts w:cstheme="minorHAnsi"/>
          <w:i/>
        </w:rPr>
        <w:t>Assistant Membership Chair</w:t>
      </w:r>
      <w:r>
        <w:rPr>
          <w:rFonts w:cstheme="minorHAnsi"/>
        </w:rPr>
        <w:t xml:space="preserve"> (2009-2010): </w:t>
      </w:r>
      <w:r w:rsidRPr="006F6028">
        <w:rPr>
          <w:rFonts w:cstheme="minorHAnsi"/>
        </w:rPr>
        <w:t xml:space="preserve">Helped with recruitment activities </w:t>
      </w:r>
    </w:p>
    <w:p w:rsidR="00D653DD" w:rsidRDefault="00BD5379">
      <w:pPr>
        <w:pStyle w:val="NoSpacing"/>
        <w:numPr>
          <w:ilvl w:val="1"/>
          <w:numId w:val="11"/>
        </w:numPr>
        <w:tabs>
          <w:tab w:val="left" w:pos="540"/>
        </w:tabs>
        <w:ind w:left="540"/>
        <w:rPr>
          <w:rFonts w:cstheme="minorHAnsi"/>
        </w:rPr>
      </w:pPr>
      <w:r w:rsidRPr="00E26C39">
        <w:rPr>
          <w:rFonts w:cstheme="minorHAnsi"/>
          <w:i/>
        </w:rPr>
        <w:t>Alumni Relations Chair</w:t>
      </w:r>
      <w:r w:rsidRPr="006F6028">
        <w:rPr>
          <w:rFonts w:cstheme="minorHAnsi"/>
        </w:rPr>
        <w:t xml:space="preserve"> (2010-2011)</w:t>
      </w:r>
      <w:r>
        <w:rPr>
          <w:rFonts w:cstheme="minorHAnsi"/>
        </w:rPr>
        <w:t xml:space="preserve">: </w:t>
      </w:r>
      <w:r w:rsidRPr="006F6028">
        <w:rPr>
          <w:rFonts w:cstheme="minorHAnsi"/>
        </w:rPr>
        <w:t xml:space="preserve">Planned Alumni weekend events, kept alumni updated on chapter events </w:t>
      </w:r>
    </w:p>
    <w:p w:rsidR="00BD5379" w:rsidRPr="006F6028" w:rsidRDefault="00BD5379" w:rsidP="00BD5379">
      <w:pPr>
        <w:pStyle w:val="NoSpacing"/>
        <w:rPr>
          <w:rFonts w:cstheme="minorHAnsi"/>
          <w:sz w:val="8"/>
          <w:szCs w:val="8"/>
        </w:rPr>
      </w:pPr>
    </w:p>
    <w:p w:rsidR="00BD5379" w:rsidRDefault="00BD5379" w:rsidP="00BD5379">
      <w:pPr>
        <w:pStyle w:val="NoSpacing"/>
        <w:tabs>
          <w:tab w:val="right" w:pos="10800"/>
        </w:tabs>
        <w:rPr>
          <w:rFonts w:cstheme="minorHAnsi"/>
        </w:rPr>
      </w:pPr>
      <w:r w:rsidRPr="006F6028">
        <w:rPr>
          <w:rFonts w:cstheme="minorHAnsi"/>
          <w:b/>
        </w:rPr>
        <w:t xml:space="preserve">Westminster Catholic Student Group </w:t>
      </w:r>
      <w:r>
        <w:rPr>
          <w:rFonts w:cstheme="minorHAnsi"/>
          <w:b/>
        </w:rPr>
        <w:tab/>
      </w:r>
      <w:r>
        <w:rPr>
          <w:rFonts w:cstheme="minorHAnsi"/>
        </w:rPr>
        <w:t>2011-Present</w:t>
      </w:r>
    </w:p>
    <w:p w:rsidR="00D653DD" w:rsidRDefault="00BD5379">
      <w:pPr>
        <w:pStyle w:val="NoSpacing"/>
        <w:numPr>
          <w:ilvl w:val="1"/>
          <w:numId w:val="8"/>
        </w:numPr>
        <w:tabs>
          <w:tab w:val="left" w:pos="540"/>
        </w:tabs>
        <w:ind w:left="540"/>
        <w:rPr>
          <w:rFonts w:cstheme="minorHAnsi"/>
        </w:rPr>
      </w:pPr>
      <w:r w:rsidRPr="00E26C39">
        <w:rPr>
          <w:rFonts w:cstheme="minorHAnsi"/>
          <w:i/>
        </w:rPr>
        <w:t>President</w:t>
      </w:r>
      <w:r>
        <w:rPr>
          <w:rFonts w:cstheme="minorHAnsi"/>
        </w:rPr>
        <w:t xml:space="preserve">: </w:t>
      </w:r>
      <w:r w:rsidRPr="006F6028">
        <w:rPr>
          <w:rFonts w:cstheme="minorHAnsi"/>
        </w:rPr>
        <w:t xml:space="preserve">Organized events, met with campus individuals, scheduled speakers, ran weekly meetings </w:t>
      </w:r>
    </w:p>
    <w:p w:rsidR="00BD5379" w:rsidRPr="006F6028" w:rsidRDefault="00BD5379" w:rsidP="00BD5379">
      <w:pPr>
        <w:pStyle w:val="NoSpacing"/>
        <w:rPr>
          <w:rFonts w:cstheme="minorHAnsi"/>
          <w:sz w:val="8"/>
          <w:szCs w:val="8"/>
        </w:rPr>
      </w:pPr>
    </w:p>
    <w:p w:rsidR="00BD5379" w:rsidRDefault="00BD5379" w:rsidP="00BD5379">
      <w:pPr>
        <w:pStyle w:val="NoSpacing"/>
        <w:tabs>
          <w:tab w:val="right" w:pos="10800"/>
        </w:tabs>
        <w:rPr>
          <w:rFonts w:cstheme="minorHAnsi"/>
        </w:rPr>
      </w:pPr>
      <w:r w:rsidRPr="006F6028">
        <w:rPr>
          <w:rFonts w:cstheme="minorHAnsi"/>
          <w:b/>
        </w:rPr>
        <w:t>Kappa Delta</w:t>
      </w:r>
      <w:r w:rsidRPr="00613E53">
        <w:rPr>
          <w:rFonts w:cstheme="minorHAnsi"/>
          <w:b/>
        </w:rPr>
        <w:t xml:space="preserve"> Pi- Education Honor Society</w:t>
      </w:r>
      <w:r>
        <w:rPr>
          <w:rFonts w:cstheme="minorHAnsi"/>
        </w:rPr>
        <w:tab/>
        <w:t xml:space="preserve">2011-Present </w:t>
      </w:r>
    </w:p>
    <w:p w:rsidR="00D653DD" w:rsidRDefault="00BD5379">
      <w:pPr>
        <w:pStyle w:val="NoSpacing"/>
        <w:numPr>
          <w:ilvl w:val="1"/>
          <w:numId w:val="9"/>
        </w:numPr>
        <w:tabs>
          <w:tab w:val="left" w:pos="540"/>
        </w:tabs>
        <w:ind w:left="540"/>
        <w:rPr>
          <w:rFonts w:cstheme="minorHAnsi"/>
        </w:rPr>
      </w:pPr>
      <w:r w:rsidRPr="00E26C39">
        <w:rPr>
          <w:rFonts w:cstheme="minorHAnsi"/>
          <w:i/>
        </w:rPr>
        <w:t xml:space="preserve">Vice </w:t>
      </w:r>
      <w:r>
        <w:rPr>
          <w:rFonts w:cstheme="minorHAnsi"/>
          <w:i/>
        </w:rPr>
        <w:t>P</w:t>
      </w:r>
      <w:r w:rsidRPr="00E26C39">
        <w:rPr>
          <w:rFonts w:cstheme="minorHAnsi"/>
          <w:i/>
        </w:rPr>
        <w:t>resident</w:t>
      </w:r>
      <w:r>
        <w:rPr>
          <w:rFonts w:cstheme="minorHAnsi"/>
        </w:rPr>
        <w:t xml:space="preserve">: </w:t>
      </w:r>
      <w:r w:rsidRPr="006F6028">
        <w:rPr>
          <w:rFonts w:cstheme="minorHAnsi"/>
        </w:rPr>
        <w:t>Organized events, helped with initiation of new members, innovative ideas for meetings</w:t>
      </w:r>
    </w:p>
    <w:p w:rsidR="00BD5379" w:rsidRDefault="00BD5379" w:rsidP="00ED12D5">
      <w:pPr>
        <w:pStyle w:val="NoSpacing"/>
        <w:pBdr>
          <w:bottom w:val="single" w:sz="4" w:space="1" w:color="auto"/>
        </w:pBdr>
        <w:ind w:left="1440" w:hanging="1440"/>
        <w:jc w:val="center"/>
        <w:rPr>
          <w:rFonts w:cstheme="minorHAnsi"/>
          <w:b/>
        </w:rPr>
      </w:pPr>
    </w:p>
    <w:p w:rsidR="00ED12D5" w:rsidRPr="006F6028" w:rsidRDefault="00C200CA" w:rsidP="00ED12D5">
      <w:pPr>
        <w:pStyle w:val="NoSpacing"/>
        <w:pBdr>
          <w:bottom w:val="single" w:sz="4" w:space="1" w:color="auto"/>
        </w:pBdr>
        <w:ind w:left="1440" w:hanging="1440"/>
        <w:jc w:val="center"/>
        <w:rPr>
          <w:rFonts w:cstheme="minorHAnsi"/>
          <w:b/>
        </w:rPr>
      </w:pPr>
      <w:r w:rsidRPr="006F6028">
        <w:rPr>
          <w:rFonts w:cstheme="minorHAnsi"/>
          <w:b/>
        </w:rPr>
        <w:t>Activities</w:t>
      </w:r>
    </w:p>
    <w:p w:rsidR="00F80AC7" w:rsidRDefault="00F80AC7" w:rsidP="00844214">
      <w:pPr>
        <w:pStyle w:val="NoSpacing"/>
        <w:tabs>
          <w:tab w:val="right" w:pos="10800"/>
        </w:tabs>
        <w:ind w:left="1440" w:hanging="1440"/>
        <w:rPr>
          <w:rFonts w:cstheme="minorHAnsi"/>
          <w:b/>
        </w:rPr>
      </w:pPr>
      <w:r>
        <w:rPr>
          <w:rFonts w:cstheme="minorHAnsi"/>
          <w:b/>
        </w:rPr>
        <w:t>Omicron Delta Kappa Member</w:t>
      </w:r>
      <w:r>
        <w:rPr>
          <w:rFonts w:cstheme="minorHAnsi"/>
          <w:b/>
        </w:rPr>
        <w:tab/>
      </w:r>
      <w:r w:rsidRPr="00F80AC7">
        <w:rPr>
          <w:rFonts w:cstheme="minorHAnsi"/>
        </w:rPr>
        <w:t>2012</w:t>
      </w:r>
    </w:p>
    <w:p w:rsidR="00F661B8" w:rsidRDefault="00F661B8" w:rsidP="00844214">
      <w:pPr>
        <w:pStyle w:val="NoSpacing"/>
        <w:tabs>
          <w:tab w:val="right" w:pos="10800"/>
        </w:tabs>
        <w:ind w:left="1440" w:hanging="1440"/>
        <w:rPr>
          <w:rFonts w:cstheme="minorHAnsi"/>
        </w:rPr>
      </w:pPr>
      <w:r w:rsidRPr="00F661B8">
        <w:rPr>
          <w:rFonts w:cstheme="minorHAnsi"/>
          <w:b/>
        </w:rPr>
        <w:t>Blue Jay Buddies Tutor</w:t>
      </w:r>
      <w:r>
        <w:rPr>
          <w:rFonts w:cstheme="minorHAnsi"/>
        </w:rPr>
        <w:tab/>
        <w:t>2011-</w:t>
      </w:r>
      <w:r w:rsidR="00613E53">
        <w:rPr>
          <w:rFonts w:cstheme="minorHAnsi"/>
        </w:rPr>
        <w:t>Present</w:t>
      </w:r>
    </w:p>
    <w:p w:rsidR="00613E53" w:rsidRDefault="00613E53" w:rsidP="00C52DEF">
      <w:pPr>
        <w:pStyle w:val="NoSpacing"/>
        <w:tabs>
          <w:tab w:val="right" w:pos="10800"/>
        </w:tabs>
        <w:rPr>
          <w:rFonts w:cstheme="minorHAnsi"/>
        </w:rPr>
      </w:pPr>
      <w:r w:rsidRPr="00613E53">
        <w:rPr>
          <w:rFonts w:cstheme="minorHAnsi"/>
          <w:b/>
        </w:rPr>
        <w:t>Alpha Chi Honor Society member</w:t>
      </w:r>
      <w:r>
        <w:rPr>
          <w:rFonts w:cstheme="minorHAnsi"/>
          <w:b/>
        </w:rPr>
        <w:tab/>
      </w:r>
      <w:r>
        <w:rPr>
          <w:rFonts w:cstheme="minorHAnsi"/>
        </w:rPr>
        <w:t>2010- Present</w:t>
      </w:r>
    </w:p>
    <w:p w:rsidR="006F6028" w:rsidRDefault="006F6028" w:rsidP="00C52DEF">
      <w:pPr>
        <w:pStyle w:val="NoSpacing"/>
        <w:tabs>
          <w:tab w:val="right" w:pos="10800"/>
        </w:tabs>
        <w:ind w:left="1440" w:hanging="1440"/>
        <w:rPr>
          <w:rFonts w:cstheme="minorHAnsi"/>
        </w:rPr>
      </w:pPr>
      <w:r w:rsidRPr="00F661B8">
        <w:rPr>
          <w:rFonts w:cstheme="minorHAnsi"/>
          <w:b/>
        </w:rPr>
        <w:t xml:space="preserve">Teacher Education Advisory Committee Member </w:t>
      </w:r>
      <w:r>
        <w:rPr>
          <w:rFonts w:cstheme="minorHAnsi"/>
        </w:rPr>
        <w:t>(Student Representative)</w:t>
      </w:r>
      <w:r>
        <w:rPr>
          <w:rFonts w:cstheme="minorHAnsi"/>
        </w:rPr>
        <w:tab/>
        <w:t>2011-2012</w:t>
      </w:r>
    </w:p>
    <w:p w:rsidR="006F6028" w:rsidRDefault="006F6028" w:rsidP="00C52DEF">
      <w:pPr>
        <w:pStyle w:val="NoSpacing"/>
        <w:tabs>
          <w:tab w:val="right" w:pos="10800"/>
        </w:tabs>
        <w:ind w:left="1440" w:hanging="1440"/>
        <w:rPr>
          <w:rFonts w:cstheme="minorHAnsi"/>
        </w:rPr>
      </w:pPr>
      <w:r w:rsidRPr="005F621D">
        <w:rPr>
          <w:rFonts w:cstheme="minorHAnsi"/>
          <w:b/>
        </w:rPr>
        <w:t>Friends for Fun volunteer</w:t>
      </w:r>
      <w:r>
        <w:rPr>
          <w:rFonts w:cstheme="minorHAnsi"/>
        </w:rPr>
        <w:t xml:space="preserve">  </w:t>
      </w:r>
      <w:r>
        <w:rPr>
          <w:rFonts w:cstheme="minorHAnsi"/>
        </w:rPr>
        <w:tab/>
        <w:t>2010-2011</w:t>
      </w:r>
    </w:p>
    <w:p w:rsidR="00C54DD7" w:rsidRPr="005E4262" w:rsidRDefault="00613E53" w:rsidP="005E4262">
      <w:pPr>
        <w:pStyle w:val="NoSpacing"/>
        <w:tabs>
          <w:tab w:val="right" w:pos="10800"/>
        </w:tabs>
        <w:rPr>
          <w:rFonts w:cstheme="minorHAnsi"/>
        </w:rPr>
      </w:pPr>
      <w:r w:rsidRPr="00613E53">
        <w:rPr>
          <w:rFonts w:cstheme="minorHAnsi"/>
          <w:b/>
        </w:rPr>
        <w:t xml:space="preserve">Tutor for </w:t>
      </w:r>
      <w:r w:rsidR="00C47392">
        <w:rPr>
          <w:rFonts w:cstheme="minorHAnsi"/>
          <w:b/>
        </w:rPr>
        <w:t>U.S. History s</w:t>
      </w:r>
      <w:r w:rsidR="00410417">
        <w:rPr>
          <w:rFonts w:cstheme="minorHAnsi"/>
          <w:b/>
        </w:rPr>
        <w:t>ince the Civil War</w:t>
      </w:r>
      <w:r w:rsidR="006F6028">
        <w:rPr>
          <w:rFonts w:cstheme="minorHAnsi"/>
          <w:b/>
        </w:rPr>
        <w:tab/>
      </w:r>
      <w:r w:rsidR="00410417">
        <w:rPr>
          <w:rFonts w:cstheme="minorHAnsi"/>
        </w:rPr>
        <w:t>Fall 2010</w:t>
      </w:r>
    </w:p>
    <w:sectPr w:rsidR="00C54DD7" w:rsidRPr="005E4262" w:rsidSect="00E26C39">
      <w:head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BF" w:rsidRDefault="00BE79BF" w:rsidP="00C54DD7">
      <w:pPr>
        <w:spacing w:after="0" w:line="240" w:lineRule="auto"/>
      </w:pPr>
      <w:r>
        <w:separator/>
      </w:r>
    </w:p>
  </w:endnote>
  <w:endnote w:type="continuationSeparator" w:id="0">
    <w:p w:rsidR="00BE79BF" w:rsidRDefault="00BE79BF" w:rsidP="00C54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BF" w:rsidRDefault="00BE79BF" w:rsidP="00C54DD7">
      <w:pPr>
        <w:spacing w:after="0" w:line="240" w:lineRule="auto"/>
      </w:pPr>
      <w:r>
        <w:separator/>
      </w:r>
    </w:p>
  </w:footnote>
  <w:footnote w:type="continuationSeparator" w:id="0">
    <w:p w:rsidR="00BE79BF" w:rsidRDefault="00BE79BF" w:rsidP="00C54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39" w:rsidRPr="00B44530" w:rsidRDefault="00E26C39" w:rsidP="00E26C39">
    <w:pPr>
      <w:pStyle w:val="Header"/>
      <w:jc w:val="right"/>
      <w:rPr>
        <w:b/>
        <w:color w:val="0099FF"/>
      </w:rPr>
    </w:pPr>
    <w:r w:rsidRPr="00B44530">
      <w:rPr>
        <w:b/>
        <w:color w:val="0099FF"/>
      </w:rPr>
      <w:t xml:space="preserve">Amber </w:t>
    </w:r>
    <w:proofErr w:type="spellStart"/>
    <w:r w:rsidRPr="00B44530">
      <w:rPr>
        <w:b/>
        <w:color w:val="0099FF"/>
      </w:rPr>
      <w:t>Haslag</w:t>
    </w:r>
    <w:proofErr w:type="spellEnd"/>
    <w:r w:rsidRPr="00B44530">
      <w:rPr>
        <w:b/>
        <w:color w:val="0099FF"/>
      </w:rPr>
      <w:t>, Page 2</w:t>
    </w:r>
  </w:p>
  <w:p w:rsidR="00E26C39" w:rsidRDefault="00E26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F5A"/>
    <w:multiLevelType w:val="hybridMultilevel"/>
    <w:tmpl w:val="E7C648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454C8"/>
    <w:multiLevelType w:val="hybridMultilevel"/>
    <w:tmpl w:val="833AE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E1881"/>
    <w:multiLevelType w:val="hybridMultilevel"/>
    <w:tmpl w:val="082E28B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2E15"/>
    <w:multiLevelType w:val="hybridMultilevel"/>
    <w:tmpl w:val="43C2C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B23238"/>
    <w:multiLevelType w:val="hybridMultilevel"/>
    <w:tmpl w:val="ACEA2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F78F7"/>
    <w:multiLevelType w:val="hybridMultilevel"/>
    <w:tmpl w:val="3282FF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C1D3F5F"/>
    <w:multiLevelType w:val="hybridMultilevel"/>
    <w:tmpl w:val="BEF2DE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C3E4A"/>
    <w:multiLevelType w:val="hybridMultilevel"/>
    <w:tmpl w:val="9BFCA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342158"/>
    <w:multiLevelType w:val="hybridMultilevel"/>
    <w:tmpl w:val="EF52A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D37737"/>
    <w:multiLevelType w:val="hybridMultilevel"/>
    <w:tmpl w:val="CE38C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906169"/>
    <w:multiLevelType w:val="hybridMultilevel"/>
    <w:tmpl w:val="A5DEE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22134ED"/>
    <w:multiLevelType w:val="hybridMultilevel"/>
    <w:tmpl w:val="4750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2351FC"/>
    <w:multiLevelType w:val="hybridMultilevel"/>
    <w:tmpl w:val="C3E4869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7"/>
  </w:num>
  <w:num w:numId="6">
    <w:abstractNumId w:val="12"/>
  </w:num>
  <w:num w:numId="7">
    <w:abstractNumId w:val="4"/>
  </w:num>
  <w:num w:numId="8">
    <w:abstractNumId w:val="0"/>
  </w:num>
  <w:num w:numId="9">
    <w:abstractNumId w:val="2"/>
  </w:num>
  <w:num w:numId="10">
    <w:abstractNumId w:val="1"/>
  </w:num>
  <w:num w:numId="11">
    <w:abstractNumId w:val="6"/>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4DD7"/>
    <w:rsid w:val="00014D0B"/>
    <w:rsid w:val="00024B8A"/>
    <w:rsid w:val="000265F7"/>
    <w:rsid w:val="00061CBB"/>
    <w:rsid w:val="00081884"/>
    <w:rsid w:val="000B05AF"/>
    <w:rsid w:val="000C2840"/>
    <w:rsid w:val="000D7F7C"/>
    <w:rsid w:val="00115BCC"/>
    <w:rsid w:val="001524EA"/>
    <w:rsid w:val="001710C9"/>
    <w:rsid w:val="0017194B"/>
    <w:rsid w:val="0017251B"/>
    <w:rsid w:val="001818BD"/>
    <w:rsid w:val="00182098"/>
    <w:rsid w:val="00192F5D"/>
    <w:rsid w:val="00194C36"/>
    <w:rsid w:val="001A2058"/>
    <w:rsid w:val="001A3A9B"/>
    <w:rsid w:val="001B77B7"/>
    <w:rsid w:val="001F1E29"/>
    <w:rsid w:val="00216CB0"/>
    <w:rsid w:val="00237E0C"/>
    <w:rsid w:val="00260690"/>
    <w:rsid w:val="002622E3"/>
    <w:rsid w:val="00262A14"/>
    <w:rsid w:val="002871E0"/>
    <w:rsid w:val="00292964"/>
    <w:rsid w:val="002A128D"/>
    <w:rsid w:val="002A2C66"/>
    <w:rsid w:val="002A6A0A"/>
    <w:rsid w:val="002D22B6"/>
    <w:rsid w:val="002F2A38"/>
    <w:rsid w:val="003313E5"/>
    <w:rsid w:val="00341630"/>
    <w:rsid w:val="00343095"/>
    <w:rsid w:val="00363B3D"/>
    <w:rsid w:val="003643F4"/>
    <w:rsid w:val="00375920"/>
    <w:rsid w:val="0038404A"/>
    <w:rsid w:val="003B3BB6"/>
    <w:rsid w:val="003C12F7"/>
    <w:rsid w:val="003D13A3"/>
    <w:rsid w:val="003D176C"/>
    <w:rsid w:val="003E0923"/>
    <w:rsid w:val="00410417"/>
    <w:rsid w:val="00414087"/>
    <w:rsid w:val="00421B19"/>
    <w:rsid w:val="0043290F"/>
    <w:rsid w:val="004352D1"/>
    <w:rsid w:val="00471926"/>
    <w:rsid w:val="00475EC0"/>
    <w:rsid w:val="00482648"/>
    <w:rsid w:val="004A3E5C"/>
    <w:rsid w:val="004C7EB3"/>
    <w:rsid w:val="00535366"/>
    <w:rsid w:val="00551C5D"/>
    <w:rsid w:val="0055224D"/>
    <w:rsid w:val="00565273"/>
    <w:rsid w:val="00572719"/>
    <w:rsid w:val="00582549"/>
    <w:rsid w:val="00586E7D"/>
    <w:rsid w:val="00596852"/>
    <w:rsid w:val="005A0669"/>
    <w:rsid w:val="005A6C43"/>
    <w:rsid w:val="005C0137"/>
    <w:rsid w:val="005C3705"/>
    <w:rsid w:val="005C53DA"/>
    <w:rsid w:val="005D7FBA"/>
    <w:rsid w:val="005E4262"/>
    <w:rsid w:val="005F621D"/>
    <w:rsid w:val="00610322"/>
    <w:rsid w:val="00611E2A"/>
    <w:rsid w:val="00613E53"/>
    <w:rsid w:val="00625EC5"/>
    <w:rsid w:val="00644A73"/>
    <w:rsid w:val="006557AC"/>
    <w:rsid w:val="00656224"/>
    <w:rsid w:val="006568C1"/>
    <w:rsid w:val="00684F77"/>
    <w:rsid w:val="006A76EA"/>
    <w:rsid w:val="006B5EE9"/>
    <w:rsid w:val="006B7F18"/>
    <w:rsid w:val="006C0329"/>
    <w:rsid w:val="006C7A38"/>
    <w:rsid w:val="006E1157"/>
    <w:rsid w:val="006F39EC"/>
    <w:rsid w:val="006F6028"/>
    <w:rsid w:val="007016F9"/>
    <w:rsid w:val="007529D9"/>
    <w:rsid w:val="00767ADB"/>
    <w:rsid w:val="00792B6F"/>
    <w:rsid w:val="007B7A77"/>
    <w:rsid w:val="007C0291"/>
    <w:rsid w:val="007D4896"/>
    <w:rsid w:val="007F6B01"/>
    <w:rsid w:val="0081275B"/>
    <w:rsid w:val="00815691"/>
    <w:rsid w:val="00833E5D"/>
    <w:rsid w:val="00836494"/>
    <w:rsid w:val="00844214"/>
    <w:rsid w:val="00854F23"/>
    <w:rsid w:val="00862907"/>
    <w:rsid w:val="008972C3"/>
    <w:rsid w:val="008B48D2"/>
    <w:rsid w:val="008D4359"/>
    <w:rsid w:val="008E71E2"/>
    <w:rsid w:val="008F2A31"/>
    <w:rsid w:val="0091667B"/>
    <w:rsid w:val="00924988"/>
    <w:rsid w:val="0093255C"/>
    <w:rsid w:val="009443DC"/>
    <w:rsid w:val="009605FE"/>
    <w:rsid w:val="00996931"/>
    <w:rsid w:val="009A2DAB"/>
    <w:rsid w:val="009C3797"/>
    <w:rsid w:val="009D55CF"/>
    <w:rsid w:val="009E11C3"/>
    <w:rsid w:val="00A0076C"/>
    <w:rsid w:val="00A03A58"/>
    <w:rsid w:val="00A53D87"/>
    <w:rsid w:val="00A565F8"/>
    <w:rsid w:val="00A815EC"/>
    <w:rsid w:val="00AA1814"/>
    <w:rsid w:val="00AB44C9"/>
    <w:rsid w:val="00AC08AF"/>
    <w:rsid w:val="00AC4B82"/>
    <w:rsid w:val="00AC4CCD"/>
    <w:rsid w:val="00AD52B7"/>
    <w:rsid w:val="00AD5568"/>
    <w:rsid w:val="00AE77F9"/>
    <w:rsid w:val="00B00011"/>
    <w:rsid w:val="00B017B2"/>
    <w:rsid w:val="00B12CB1"/>
    <w:rsid w:val="00B15600"/>
    <w:rsid w:val="00B221DC"/>
    <w:rsid w:val="00B43C14"/>
    <w:rsid w:val="00B44530"/>
    <w:rsid w:val="00B4462E"/>
    <w:rsid w:val="00B61925"/>
    <w:rsid w:val="00B6549B"/>
    <w:rsid w:val="00B66160"/>
    <w:rsid w:val="00B814E7"/>
    <w:rsid w:val="00B87147"/>
    <w:rsid w:val="00B9717F"/>
    <w:rsid w:val="00BA017B"/>
    <w:rsid w:val="00BA52FC"/>
    <w:rsid w:val="00BB4888"/>
    <w:rsid w:val="00BB594F"/>
    <w:rsid w:val="00BC2750"/>
    <w:rsid w:val="00BD1971"/>
    <w:rsid w:val="00BD1BA9"/>
    <w:rsid w:val="00BD5379"/>
    <w:rsid w:val="00BE79BF"/>
    <w:rsid w:val="00BF1198"/>
    <w:rsid w:val="00BF15F1"/>
    <w:rsid w:val="00BF41FD"/>
    <w:rsid w:val="00C1031F"/>
    <w:rsid w:val="00C200CA"/>
    <w:rsid w:val="00C35C1C"/>
    <w:rsid w:val="00C4310D"/>
    <w:rsid w:val="00C47392"/>
    <w:rsid w:val="00C52DEF"/>
    <w:rsid w:val="00C54DD7"/>
    <w:rsid w:val="00C578A0"/>
    <w:rsid w:val="00C6091D"/>
    <w:rsid w:val="00C74DFC"/>
    <w:rsid w:val="00C82712"/>
    <w:rsid w:val="00C91467"/>
    <w:rsid w:val="00C95063"/>
    <w:rsid w:val="00C969B2"/>
    <w:rsid w:val="00CB1C57"/>
    <w:rsid w:val="00CB5697"/>
    <w:rsid w:val="00CB5FF6"/>
    <w:rsid w:val="00CE0116"/>
    <w:rsid w:val="00CF61E3"/>
    <w:rsid w:val="00D13280"/>
    <w:rsid w:val="00D3029C"/>
    <w:rsid w:val="00D4320C"/>
    <w:rsid w:val="00D5426A"/>
    <w:rsid w:val="00D6072E"/>
    <w:rsid w:val="00D653DD"/>
    <w:rsid w:val="00D928D5"/>
    <w:rsid w:val="00D9699E"/>
    <w:rsid w:val="00DA69DD"/>
    <w:rsid w:val="00DD0834"/>
    <w:rsid w:val="00E14B46"/>
    <w:rsid w:val="00E15690"/>
    <w:rsid w:val="00E26C39"/>
    <w:rsid w:val="00E5149D"/>
    <w:rsid w:val="00E515DA"/>
    <w:rsid w:val="00EA09E5"/>
    <w:rsid w:val="00EA695C"/>
    <w:rsid w:val="00EC460B"/>
    <w:rsid w:val="00ED12D5"/>
    <w:rsid w:val="00ED13DD"/>
    <w:rsid w:val="00EF2753"/>
    <w:rsid w:val="00EF398D"/>
    <w:rsid w:val="00EF6611"/>
    <w:rsid w:val="00F036DC"/>
    <w:rsid w:val="00F11B3C"/>
    <w:rsid w:val="00F24600"/>
    <w:rsid w:val="00F30FF3"/>
    <w:rsid w:val="00F341B4"/>
    <w:rsid w:val="00F41B89"/>
    <w:rsid w:val="00F44A91"/>
    <w:rsid w:val="00F4732E"/>
    <w:rsid w:val="00F520F4"/>
    <w:rsid w:val="00F57655"/>
    <w:rsid w:val="00F57C81"/>
    <w:rsid w:val="00F661B8"/>
    <w:rsid w:val="00F80AC7"/>
    <w:rsid w:val="00F82885"/>
    <w:rsid w:val="00F82A17"/>
    <w:rsid w:val="00F97DC3"/>
    <w:rsid w:val="00FC6634"/>
    <w:rsid w:val="00FD029A"/>
    <w:rsid w:val="00FE0E6F"/>
    <w:rsid w:val="00FE2FCD"/>
    <w:rsid w:val="00FF1DAA"/>
    <w:rsid w:val="00FF2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D7"/>
  </w:style>
  <w:style w:type="paragraph" w:styleId="Footer">
    <w:name w:val="footer"/>
    <w:basedOn w:val="Normal"/>
    <w:link w:val="FooterChar"/>
    <w:uiPriority w:val="99"/>
    <w:semiHidden/>
    <w:unhideWhenUsed/>
    <w:rsid w:val="00C54D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DD7"/>
  </w:style>
  <w:style w:type="paragraph" w:styleId="BalloonText">
    <w:name w:val="Balloon Text"/>
    <w:basedOn w:val="Normal"/>
    <w:link w:val="BalloonTextChar"/>
    <w:uiPriority w:val="99"/>
    <w:semiHidden/>
    <w:unhideWhenUsed/>
    <w:rsid w:val="00C5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D7"/>
    <w:rPr>
      <w:rFonts w:ascii="Tahoma" w:hAnsi="Tahoma" w:cs="Tahoma"/>
      <w:sz w:val="16"/>
      <w:szCs w:val="16"/>
    </w:rPr>
  </w:style>
  <w:style w:type="paragraph" w:styleId="ListParagraph">
    <w:name w:val="List Paragraph"/>
    <w:basedOn w:val="Normal"/>
    <w:uiPriority w:val="34"/>
    <w:qFormat/>
    <w:rsid w:val="00C54DD7"/>
    <w:pPr>
      <w:ind w:left="720"/>
      <w:contextualSpacing/>
    </w:pPr>
  </w:style>
  <w:style w:type="paragraph" w:styleId="NoSpacing">
    <w:name w:val="No Spacing"/>
    <w:uiPriority w:val="1"/>
    <w:qFormat/>
    <w:rsid w:val="00BF15F1"/>
    <w:pPr>
      <w:spacing w:after="0" w:line="240" w:lineRule="auto"/>
    </w:pPr>
  </w:style>
  <w:style w:type="character" w:styleId="Hyperlink">
    <w:name w:val="Hyperlink"/>
    <w:basedOn w:val="DefaultParagraphFont"/>
    <w:uiPriority w:val="99"/>
    <w:unhideWhenUsed/>
    <w:rsid w:val="007529D9"/>
    <w:rPr>
      <w:color w:val="0000FF" w:themeColor="hyperlink"/>
      <w:u w:val="single"/>
    </w:rPr>
  </w:style>
  <w:style w:type="character" w:styleId="FollowedHyperlink">
    <w:name w:val="FollowedHyperlink"/>
    <w:basedOn w:val="DefaultParagraphFont"/>
    <w:uiPriority w:val="99"/>
    <w:semiHidden/>
    <w:unhideWhenUsed/>
    <w:rsid w:val="00ED12D5"/>
    <w:rPr>
      <w:color w:val="800080" w:themeColor="followedHyperlink"/>
      <w:u w:val="single"/>
    </w:rPr>
  </w:style>
  <w:style w:type="character" w:styleId="CommentReference">
    <w:name w:val="annotation reference"/>
    <w:basedOn w:val="DefaultParagraphFont"/>
    <w:uiPriority w:val="99"/>
    <w:semiHidden/>
    <w:unhideWhenUsed/>
    <w:rsid w:val="00F341B4"/>
    <w:rPr>
      <w:sz w:val="16"/>
      <w:szCs w:val="16"/>
    </w:rPr>
  </w:style>
  <w:style w:type="paragraph" w:styleId="CommentText">
    <w:name w:val="annotation text"/>
    <w:basedOn w:val="Normal"/>
    <w:link w:val="CommentTextChar"/>
    <w:uiPriority w:val="99"/>
    <w:semiHidden/>
    <w:unhideWhenUsed/>
    <w:rsid w:val="00F341B4"/>
    <w:pPr>
      <w:spacing w:line="240" w:lineRule="auto"/>
    </w:pPr>
    <w:rPr>
      <w:sz w:val="20"/>
      <w:szCs w:val="20"/>
    </w:rPr>
  </w:style>
  <w:style w:type="character" w:customStyle="1" w:styleId="CommentTextChar">
    <w:name w:val="Comment Text Char"/>
    <w:basedOn w:val="DefaultParagraphFont"/>
    <w:link w:val="CommentText"/>
    <w:uiPriority w:val="99"/>
    <w:semiHidden/>
    <w:rsid w:val="00F341B4"/>
    <w:rPr>
      <w:sz w:val="20"/>
      <w:szCs w:val="20"/>
    </w:rPr>
  </w:style>
  <w:style w:type="paragraph" w:styleId="CommentSubject">
    <w:name w:val="annotation subject"/>
    <w:basedOn w:val="CommentText"/>
    <w:next w:val="CommentText"/>
    <w:link w:val="CommentSubjectChar"/>
    <w:uiPriority w:val="99"/>
    <w:semiHidden/>
    <w:unhideWhenUsed/>
    <w:rsid w:val="00F341B4"/>
    <w:rPr>
      <w:b/>
      <w:bCs/>
    </w:rPr>
  </w:style>
  <w:style w:type="character" w:customStyle="1" w:styleId="CommentSubjectChar">
    <w:name w:val="Comment Subject Char"/>
    <w:basedOn w:val="CommentTextChar"/>
    <w:link w:val="CommentSubject"/>
    <w:uiPriority w:val="99"/>
    <w:semiHidden/>
    <w:rsid w:val="00F341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arningcenter.nsta.org/product_detail.aspx?id=10.2505/4/ss12_035_06_64" TargetMode="External"/><Relationship Id="rId4" Type="http://schemas.openxmlformats.org/officeDocument/2006/relationships/settings" Target="settings.xml"/><Relationship Id="rId9" Type="http://schemas.openxmlformats.org/officeDocument/2006/relationships/hyperlink" Target="http://www.linkedin.com/profile/edit?locale=en_US&amp;goback=%2Enpe_*1_*1_*1_*1_*1_*1&amp;report%2Esuccess=jgJxTlkGP726Ky-c5KwR61IrRQHo7WkbEMb_CbEDa703MvofkxsDCc06MMP3wv3vgcoytKSrRn0L_rsfDgJj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151E-2E30-44E3-8733-E6FA2BFD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10806 Deer Run Road</vt:lpstr>
    </vt:vector>
  </TitlesOfParts>
  <Company>Toshiba</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10806 Deer Run Road</dc:title>
  <dc:subject>Jefferson City, MO 65101</dc:subject>
  <dc:creator>(573) 338-0053</dc:creator>
  <cp:lastModifiedBy>Amber Haslag</cp:lastModifiedBy>
  <cp:revision>2</cp:revision>
  <dcterms:created xsi:type="dcterms:W3CDTF">2012-11-27T23:29:00Z</dcterms:created>
  <dcterms:modified xsi:type="dcterms:W3CDTF">2012-11-27T23:29:00Z</dcterms:modified>
</cp:coreProperties>
</file>